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92" w:lineRule="auto" w:before="306"/>
        <w:ind w:left="100"/>
        <w:rPr>
          <w:rFonts w:ascii="Kanit" w:hAnsi="Kanit"/>
        </w:rPr>
      </w:pPr>
      <w:r>
        <w:rPr>
          <w:rFonts w:ascii="Kanit" w:hAnsi="Kanit"/>
          <w:color w:val="231F20"/>
          <w:spacing w:val="-4"/>
        </w:rPr>
        <w:t>Cómo </w:t>
      </w:r>
      <w:r>
        <w:rPr>
          <w:rFonts w:ascii="Kanit" w:hAnsi="Kanit"/>
          <w:color w:val="231F20"/>
        </w:rPr>
        <w:t>diseñar </w:t>
      </w:r>
      <w:r>
        <w:rPr>
          <w:rFonts w:ascii="Kanit" w:hAnsi="Kanit"/>
          <w:color w:val="231F20"/>
          <w:spacing w:val="-6"/>
        </w:rPr>
        <w:t>la </w:t>
      </w:r>
      <w:r>
        <w:rPr>
          <w:rFonts w:ascii="Kanit" w:hAnsi="Kanit"/>
          <w:color w:val="231F20"/>
          <w:spacing w:val="-3"/>
        </w:rPr>
        <w:t>vida </w:t>
      </w:r>
      <w:r>
        <w:rPr>
          <w:rFonts w:ascii="Kanit" w:hAnsi="Kanit"/>
          <w:color w:val="231F20"/>
        </w:rPr>
        <w:t>de tus </w:t>
      </w:r>
      <w:r>
        <w:rPr>
          <w:rFonts w:ascii="Kanit" w:hAnsi="Kanit"/>
          <w:color w:val="231F20"/>
          <w:spacing w:val="-4"/>
        </w:rPr>
        <w:t>sueños </w:t>
      </w:r>
      <w:r>
        <w:rPr>
          <w:rFonts w:ascii="Kanit" w:hAnsi="Kanit"/>
          <w:color w:val="231F20"/>
          <w:spacing w:val="-3"/>
        </w:rPr>
        <w:t>Plan </w:t>
      </w:r>
      <w:r>
        <w:rPr>
          <w:rFonts w:ascii="Kanit" w:hAnsi="Kanit"/>
          <w:color w:val="231F20"/>
        </w:rPr>
        <w:t>de </w:t>
      </w:r>
      <w:r>
        <w:rPr>
          <w:rFonts w:ascii="Kanit" w:hAnsi="Kanit"/>
          <w:color w:val="231F20"/>
          <w:spacing w:val="-3"/>
        </w:rPr>
        <w:t>Acción </w:t>
      </w:r>
      <w:r>
        <w:rPr>
          <w:rFonts w:ascii="Kanit" w:hAnsi="Kanit"/>
          <w:color w:val="231F20"/>
        </w:rPr>
        <w:t>- Semana 12</w:t>
      </w:r>
    </w:p>
    <w:p>
      <w:pPr>
        <w:pStyle w:val="Heading1"/>
        <w:spacing w:before="87"/>
      </w:pPr>
      <w:r>
        <w:rPr/>
        <w:br w:type="column"/>
      </w:r>
      <w:r>
        <w:rPr>
          <w:color w:val="231F20"/>
        </w:rPr>
        <w:t>ALEJANDRO CHABÁN</w:t>
      </w:r>
    </w:p>
    <w:p>
      <w:pPr>
        <w:spacing w:line="514" w:lineRule="exact" w:before="0"/>
        <w:ind w:left="100" w:right="0" w:firstLine="0"/>
        <w:jc w:val="left"/>
        <w:rPr>
          <w:rFonts w:ascii="Kanit-Light"/>
          <w:sz w:val="42"/>
        </w:rPr>
      </w:pPr>
      <w:r>
        <w:rPr>
          <w:rFonts w:ascii="Kanit-Light"/>
          <w:color w:val="231F20"/>
          <w:sz w:val="42"/>
        </w:rPr>
        <w:t>PLATAFORMA MOTIVACIONAL</w:t>
      </w:r>
    </w:p>
    <w:p>
      <w:pPr>
        <w:spacing w:after="0" w:line="514" w:lineRule="exact"/>
        <w:jc w:val="left"/>
        <w:rPr>
          <w:rFonts w:ascii="Kanit-Light"/>
          <w:sz w:val="42"/>
        </w:rPr>
        <w:sectPr>
          <w:type w:val="continuous"/>
          <w:pgSz w:w="12240" w:h="15840"/>
          <w:pgMar w:top="520" w:bottom="280" w:left="980" w:right="960"/>
          <w:cols w:num="2" w:equalWidth="0">
            <w:col w:w="4121" w:space="171"/>
            <w:col w:w="6008"/>
          </w:cols>
        </w:sectPr>
      </w:pPr>
    </w:p>
    <w:p>
      <w:pPr>
        <w:pStyle w:val="BodyText"/>
        <w:spacing w:before="11"/>
        <w:rPr>
          <w:rFonts w:ascii="Kanit-Light"/>
          <w:sz w:val="15"/>
        </w:rPr>
      </w:pPr>
      <w:r>
        <w:rPr/>
        <w:pict>
          <v:line style="position:absolute;mso-position-horizontal-relative:page;mso-position-vertical-relative:page;z-index:1408" from="0pt,33.439499pt" to="262.42pt,33.439499pt" stroked="true" strokeweight="6.501pt" strokecolor="#231f20">
            <v:stroke dashstyle="solid"/>
            <w10:wrap type="none"/>
          </v:line>
        </w:pict>
      </w:r>
      <w:r>
        <w:rPr/>
        <w:pict>
          <v:line style="position:absolute;mso-position-horizontal-relative:page;mso-position-vertical-relative:page;z-index:1432" from="0pt,78.559998pt" to="262.42pt,78.559998pt" stroked="true" strokeweight="6.5pt" strokecolor="#231f20">
            <v:stroke dashstyle="solid"/>
            <w10:wrap type="none"/>
          </v:line>
        </w:pict>
      </w:r>
    </w:p>
    <w:p>
      <w:pPr>
        <w:spacing w:before="107"/>
        <w:ind w:left="101" w:right="0" w:firstLine="0"/>
        <w:jc w:val="left"/>
        <w:rPr>
          <w:rFonts w:ascii="Kanit-Thin" w:hAnsi="Kanit-Thin"/>
          <w:sz w:val="57"/>
        </w:rPr>
      </w:pPr>
      <w:r>
        <w:rPr>
          <w:rFonts w:ascii="Kanit-Thin" w:hAnsi="Kanit-Thin"/>
          <w:color w:val="231F20"/>
          <w:spacing w:val="-30"/>
          <w:sz w:val="57"/>
        </w:rPr>
        <w:t>COMO </w:t>
      </w:r>
      <w:r>
        <w:rPr>
          <w:rFonts w:ascii="Kanit-Thin" w:hAnsi="Kanit-Thin"/>
          <w:color w:val="231F20"/>
          <w:spacing w:val="-16"/>
          <w:sz w:val="57"/>
        </w:rPr>
        <w:t>DISEÑAR </w:t>
      </w:r>
      <w:r>
        <w:rPr>
          <w:rFonts w:ascii="Kanit-Thin" w:hAnsi="Kanit-Thin"/>
          <w:color w:val="231F20"/>
          <w:spacing w:val="-13"/>
          <w:sz w:val="57"/>
        </w:rPr>
        <w:t>LA </w:t>
      </w:r>
      <w:r>
        <w:rPr>
          <w:rFonts w:ascii="Kanit-Thin" w:hAnsi="Kanit-Thin"/>
          <w:color w:val="231F20"/>
          <w:spacing w:val="-20"/>
          <w:sz w:val="57"/>
        </w:rPr>
        <w:t>VIDA </w:t>
      </w:r>
      <w:r>
        <w:rPr>
          <w:rFonts w:ascii="Kanit-Thin" w:hAnsi="Kanit-Thin"/>
          <w:color w:val="231F20"/>
          <w:spacing w:val="-9"/>
          <w:sz w:val="57"/>
        </w:rPr>
        <w:t>DE </w:t>
      </w:r>
      <w:r>
        <w:rPr>
          <w:rFonts w:ascii="Kanit-Thin" w:hAnsi="Kanit-Thin"/>
          <w:color w:val="231F20"/>
          <w:spacing w:val="-12"/>
          <w:sz w:val="57"/>
        </w:rPr>
        <w:t>TUS </w:t>
      </w:r>
      <w:r>
        <w:rPr>
          <w:rFonts w:ascii="Kanit-Thin" w:hAnsi="Kanit-Thin"/>
          <w:color w:val="231F20"/>
          <w:spacing w:val="-20"/>
          <w:sz w:val="57"/>
        </w:rPr>
        <w:t>SUEÑOS</w:t>
      </w:r>
    </w:p>
    <w:p>
      <w:pPr>
        <w:pStyle w:val="BodyText"/>
        <w:spacing w:line="244" w:lineRule="auto" w:before="428"/>
        <w:ind w:left="100" w:right="429"/>
      </w:pPr>
      <w:r>
        <w:rPr>
          <w:color w:val="231F20"/>
        </w:rPr>
        <w:t>Hay muchas cosas que tienes en tu mente al mismo tiempo, pero es en el momento en  que las capturas que te vuelves consciente de ellas, para que idealmente hagas algo al respecto. Por lo tanto, escribe tus respuestas a las siguientes preguntas. Incluye cualquier aprendizaje o descubrimiento que hayas obtenido durante este curso. Es importante</w:t>
      </w:r>
      <w:r>
        <w:rPr>
          <w:color w:val="231F20"/>
          <w:spacing w:val="5"/>
        </w:rPr>
        <w:t> </w:t>
      </w:r>
      <w:r>
        <w:rPr>
          <w:color w:val="231F20"/>
        </w:rPr>
        <w:t>que</w:t>
      </w:r>
    </w:p>
    <w:p>
      <w:pPr>
        <w:pStyle w:val="BodyText"/>
        <w:spacing w:line="292" w:lineRule="exact"/>
        <w:ind w:left="100"/>
      </w:pPr>
      <w:r>
        <w:rPr>
          <w:color w:val="231F20"/>
        </w:rPr>
        <w:t>sepas, que no existe una respuesta correcta o incorrecta. Esta auto-reflexión es solo para ti.</w:t>
      </w:r>
    </w:p>
    <w:p>
      <w:pPr>
        <w:pStyle w:val="BodyText"/>
        <w:spacing w:before="1"/>
        <w:rPr>
          <w:sz w:val="29"/>
        </w:rPr>
      </w:pPr>
    </w:p>
    <w:p>
      <w:pPr>
        <w:pStyle w:val="Heading2"/>
      </w:pPr>
      <w:r>
        <w:rPr>
          <w:color w:val="231F20"/>
        </w:rPr>
        <w:t>¿Quién eres?</w:t>
      </w:r>
    </w:p>
    <w:p>
      <w:pPr>
        <w:pStyle w:val="BodyText"/>
        <w:rPr>
          <w:rFonts w:ascii="Helvetica"/>
          <w:b/>
          <w:sz w:val="20"/>
        </w:rPr>
      </w:pPr>
    </w:p>
    <w:p>
      <w:pPr>
        <w:pStyle w:val="BodyText"/>
        <w:spacing w:before="10"/>
        <w:rPr>
          <w:rFonts w:ascii="Helvetica"/>
          <w:b/>
          <w:sz w:val="20"/>
        </w:rPr>
      </w:pPr>
      <w:r>
        <w:rPr/>
        <w:pict>
          <v:line style="position:absolute;mso-position-horizontal-relative:page;mso-position-vertical-relative:paragraph;z-index:-1024;mso-wrap-distance-left:0;mso-wrap-distance-right:0" from="54pt,14.552816pt" to="558pt,14.552816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100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976;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952;mso-wrap-distance-left:0;mso-wrap-distance-right:0" from="54pt,8.981054pt" to="558pt,8.981054pt" stroked="true" strokeweight=".25pt" strokecolor="#231f20">
            <v:stroke dashstyle="solid"/>
            <w10:wrap type="topAndBottom"/>
          </v:line>
        </w:pict>
      </w:r>
    </w:p>
    <w:p>
      <w:pPr>
        <w:pStyle w:val="BodyText"/>
        <w:spacing w:before="5"/>
        <w:rPr>
          <w:rFonts w:ascii="Helvetica"/>
          <w:b/>
          <w:sz w:val="28"/>
        </w:rPr>
      </w:pPr>
    </w:p>
    <w:p>
      <w:pPr>
        <w:spacing w:before="55"/>
        <w:ind w:left="180" w:right="0" w:firstLine="0"/>
        <w:jc w:val="left"/>
        <w:rPr>
          <w:rFonts w:ascii="Helvetica" w:hAnsi="Helvetica"/>
          <w:b/>
          <w:sz w:val="24"/>
        </w:rPr>
      </w:pPr>
      <w:r>
        <w:rPr>
          <w:rFonts w:ascii="Helvetica" w:hAnsi="Helvetica"/>
          <w:b/>
          <w:color w:val="231F20"/>
          <w:sz w:val="24"/>
        </w:rPr>
        <w:t>¿Quién NO eres?</w:t>
      </w:r>
    </w:p>
    <w:p>
      <w:pPr>
        <w:pStyle w:val="BodyText"/>
        <w:rPr>
          <w:rFonts w:ascii="Helvetica"/>
          <w:b/>
          <w:sz w:val="20"/>
        </w:rPr>
      </w:pPr>
    </w:p>
    <w:p>
      <w:pPr>
        <w:pStyle w:val="BodyText"/>
        <w:spacing w:before="10"/>
        <w:rPr>
          <w:rFonts w:ascii="Helvetica"/>
          <w:b/>
          <w:sz w:val="20"/>
        </w:rPr>
      </w:pPr>
      <w:r>
        <w:rPr/>
        <w:pict>
          <v:line style="position:absolute;mso-position-horizontal-relative:page;mso-position-vertical-relative:paragraph;z-index:-928;mso-wrap-distance-left:0;mso-wrap-distance-right:0" from="54pt,14.551797pt" to="558pt,14.551797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904;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88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856;mso-wrap-distance-left:0;mso-wrap-distance-right:0" from="54pt,8.981054pt" to="558pt,8.981054pt" stroked="true" strokeweight=".25pt" strokecolor="#231f20">
            <v:stroke dashstyle="solid"/>
            <w10:wrap type="topAndBottom"/>
          </v:line>
        </w:pict>
      </w:r>
    </w:p>
    <w:p>
      <w:pPr>
        <w:pStyle w:val="BodyText"/>
        <w:spacing w:before="5"/>
        <w:rPr>
          <w:rFonts w:ascii="Helvetica"/>
          <w:b/>
          <w:sz w:val="28"/>
        </w:rPr>
      </w:pPr>
    </w:p>
    <w:p>
      <w:pPr>
        <w:spacing w:before="55"/>
        <w:ind w:left="180" w:right="0" w:firstLine="0"/>
        <w:jc w:val="left"/>
        <w:rPr>
          <w:rFonts w:ascii="Helvetica" w:hAnsi="Helvetica"/>
          <w:b/>
          <w:sz w:val="24"/>
        </w:rPr>
      </w:pPr>
      <w:r>
        <w:rPr>
          <w:rFonts w:ascii="Helvetica" w:hAnsi="Helvetica"/>
          <w:b/>
          <w:color w:val="231F20"/>
          <w:sz w:val="24"/>
        </w:rPr>
        <w:t>¿Sobre qué tienes control?</w:t>
      </w:r>
    </w:p>
    <w:p>
      <w:pPr>
        <w:pStyle w:val="BodyText"/>
        <w:rPr>
          <w:rFonts w:ascii="Helvetica"/>
          <w:b/>
          <w:sz w:val="20"/>
        </w:rPr>
      </w:pPr>
    </w:p>
    <w:p>
      <w:pPr>
        <w:pStyle w:val="BodyText"/>
        <w:spacing w:before="10"/>
        <w:rPr>
          <w:rFonts w:ascii="Helvetica"/>
          <w:b/>
          <w:sz w:val="20"/>
        </w:rPr>
      </w:pPr>
      <w:r>
        <w:rPr/>
        <w:pict>
          <v:line style="position:absolute;mso-position-horizontal-relative:page;mso-position-vertical-relative:paragraph;z-index:-832;mso-wrap-distance-left:0;mso-wrap-distance-right:0" from="54pt,14.551797pt" to="558pt,14.551797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80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784;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760;mso-wrap-distance-left:0;mso-wrap-distance-right:0" from="54pt,8.981054pt" to="558pt,8.981054pt" stroked="true" strokeweight=".25pt" strokecolor="#231f20">
            <v:stroke dashstyle="solid"/>
            <w10:wrap type="topAndBottom"/>
          </v:line>
        </w:pict>
      </w:r>
    </w:p>
    <w:p>
      <w:pPr>
        <w:pStyle w:val="BodyText"/>
        <w:spacing w:before="5"/>
        <w:rPr>
          <w:rFonts w:ascii="Helvetica"/>
          <w:b/>
          <w:sz w:val="28"/>
        </w:rPr>
      </w:pPr>
    </w:p>
    <w:p>
      <w:pPr>
        <w:spacing w:before="55"/>
        <w:ind w:left="180" w:right="0" w:firstLine="0"/>
        <w:jc w:val="left"/>
        <w:rPr>
          <w:rFonts w:ascii="Helvetica" w:hAnsi="Helvetica"/>
          <w:b/>
          <w:sz w:val="24"/>
        </w:rPr>
      </w:pPr>
      <w:r>
        <w:rPr>
          <w:rFonts w:ascii="Helvetica" w:hAnsi="Helvetica"/>
          <w:b/>
          <w:color w:val="231F20"/>
          <w:sz w:val="24"/>
        </w:rPr>
        <w:t>¿Qué habilidades o cualidades dominas?</w:t>
      </w:r>
    </w:p>
    <w:p>
      <w:pPr>
        <w:pStyle w:val="BodyText"/>
        <w:rPr>
          <w:rFonts w:ascii="Helvetica"/>
          <w:b/>
          <w:sz w:val="20"/>
        </w:rPr>
      </w:pPr>
    </w:p>
    <w:p>
      <w:pPr>
        <w:pStyle w:val="BodyText"/>
        <w:spacing w:before="10"/>
        <w:rPr>
          <w:rFonts w:ascii="Helvetica"/>
          <w:b/>
          <w:sz w:val="20"/>
        </w:rPr>
      </w:pPr>
      <w:r>
        <w:rPr/>
        <w:pict>
          <v:line style="position:absolute;mso-position-horizontal-relative:page;mso-position-vertical-relative:paragraph;z-index:-736;mso-wrap-distance-left:0;mso-wrap-distance-right:0" from="54pt,14.551797pt" to="558pt,14.551797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712;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68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664;mso-wrap-distance-left:0;mso-wrap-distance-right:0" from="54pt,8.981054pt" to="558pt,8.981054pt" stroked="true" strokeweight=".25pt" strokecolor="#231f20">
            <v:stroke dashstyle="solid"/>
            <w10:wrap type="topAndBottom"/>
          </v:line>
        </w:pict>
      </w:r>
    </w:p>
    <w:p>
      <w:pPr>
        <w:spacing w:after="0"/>
        <w:rPr>
          <w:rFonts w:ascii="Helvetica"/>
          <w:sz w:val="11"/>
        </w:rPr>
        <w:sectPr>
          <w:type w:val="continuous"/>
          <w:pgSz w:w="12240" w:h="15840"/>
          <w:pgMar w:top="520" w:bottom="280" w:left="980" w:right="960"/>
        </w:sectPr>
      </w:pPr>
    </w:p>
    <w:p>
      <w:pPr>
        <w:spacing w:before="29"/>
        <w:ind w:left="180" w:right="576" w:firstLine="0"/>
        <w:jc w:val="left"/>
        <w:rPr>
          <w:rFonts w:ascii="Helvetica" w:hAnsi="Helvetica"/>
          <w:b/>
          <w:sz w:val="24"/>
        </w:rPr>
      </w:pPr>
      <w:r>
        <w:rPr>
          <w:rFonts w:ascii="Helvetica" w:hAnsi="Helvetica"/>
          <w:b/>
          <w:color w:val="231F20"/>
          <w:sz w:val="24"/>
        </w:rPr>
        <w:t>¿Qué habilidades o cualidades necesitas desarrollar o mejorar para llevar tu vida al siguiente nivel?</w:t>
      </w:r>
    </w:p>
    <w:p>
      <w:pPr>
        <w:pStyle w:val="BodyText"/>
        <w:rPr>
          <w:rFonts w:ascii="Helvetica"/>
          <w:b/>
          <w:sz w:val="20"/>
        </w:rPr>
      </w:pPr>
    </w:p>
    <w:p>
      <w:pPr>
        <w:pStyle w:val="BodyText"/>
        <w:spacing w:before="5"/>
        <w:rPr>
          <w:rFonts w:ascii="Helvetica"/>
          <w:b/>
          <w:sz w:val="16"/>
        </w:rPr>
      </w:pPr>
      <w:r>
        <w:rPr/>
        <w:pict>
          <v:line style="position:absolute;mso-position-horizontal-relative:page;mso-position-vertical-relative:paragraph;z-index:-592;mso-wrap-distance-left:0;mso-wrap-distance-right:0" from="54pt,11.925586pt" to="558pt,11.925586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56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544;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52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1"/>
        <w:rPr>
          <w:rFonts w:ascii="Helvetica"/>
          <w:b/>
          <w:sz w:val="14"/>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80"/>
      </w:tblGrid>
      <w:tr>
        <w:trPr>
          <w:trHeight w:val="635" w:hRule="atLeast"/>
        </w:trPr>
        <w:tc>
          <w:tcPr>
            <w:tcW w:w="10080" w:type="dxa"/>
          </w:tcPr>
          <w:p>
            <w:pPr>
              <w:pStyle w:val="TableParagraph"/>
              <w:spacing w:line="240" w:lineRule="exact"/>
              <w:ind w:left="80"/>
              <w:rPr>
                <w:b/>
                <w:sz w:val="24"/>
              </w:rPr>
            </w:pPr>
            <w:r>
              <w:rPr>
                <w:b/>
                <w:color w:val="231F20"/>
                <w:spacing w:val="-3"/>
                <w:sz w:val="24"/>
              </w:rPr>
              <w:t>De </w:t>
            </w:r>
            <w:r>
              <w:rPr>
                <w:b/>
                <w:color w:val="231F20"/>
                <w:spacing w:val="-4"/>
                <w:sz w:val="24"/>
              </w:rPr>
              <w:t>las </w:t>
            </w:r>
            <w:r>
              <w:rPr>
                <w:b/>
                <w:color w:val="231F20"/>
                <w:spacing w:val="-5"/>
                <w:sz w:val="24"/>
              </w:rPr>
              <w:t>habilidades </w:t>
            </w:r>
            <w:r>
              <w:rPr>
                <w:b/>
                <w:color w:val="231F20"/>
                <w:sz w:val="24"/>
              </w:rPr>
              <w:t>y </w:t>
            </w:r>
            <w:r>
              <w:rPr>
                <w:b/>
                <w:color w:val="231F20"/>
                <w:spacing w:val="-5"/>
                <w:sz w:val="24"/>
              </w:rPr>
              <w:t>cualidades </w:t>
            </w:r>
            <w:r>
              <w:rPr>
                <w:b/>
                <w:color w:val="231F20"/>
                <w:spacing w:val="-4"/>
                <w:sz w:val="24"/>
              </w:rPr>
              <w:t>que </w:t>
            </w:r>
            <w:r>
              <w:rPr>
                <w:b/>
                <w:color w:val="231F20"/>
                <w:spacing w:val="-5"/>
                <w:sz w:val="24"/>
              </w:rPr>
              <w:t>aprendiste durante </w:t>
            </w:r>
            <w:r>
              <w:rPr>
                <w:b/>
                <w:color w:val="231F20"/>
                <w:spacing w:val="-4"/>
                <w:sz w:val="24"/>
              </w:rPr>
              <w:t>este </w:t>
            </w:r>
            <w:r>
              <w:rPr>
                <w:b/>
                <w:color w:val="231F20"/>
                <w:spacing w:val="-5"/>
                <w:sz w:val="24"/>
              </w:rPr>
              <w:t>curso, </w:t>
            </w:r>
            <w:r>
              <w:rPr>
                <w:b/>
                <w:color w:val="231F20"/>
                <w:spacing w:val="-4"/>
                <w:sz w:val="24"/>
              </w:rPr>
              <w:t>elige </w:t>
            </w:r>
            <w:r>
              <w:rPr>
                <w:b/>
                <w:color w:val="231F20"/>
                <w:sz w:val="24"/>
              </w:rPr>
              <w:t>5 </w:t>
            </w:r>
            <w:r>
              <w:rPr>
                <w:b/>
                <w:color w:val="231F20"/>
                <w:spacing w:val="-4"/>
                <w:sz w:val="24"/>
              </w:rPr>
              <w:t>que </w:t>
            </w:r>
            <w:r>
              <w:rPr>
                <w:b/>
                <w:color w:val="231F20"/>
                <w:spacing w:val="-3"/>
                <w:sz w:val="24"/>
              </w:rPr>
              <w:t>te </w:t>
            </w:r>
            <w:r>
              <w:rPr>
                <w:b/>
                <w:color w:val="231F20"/>
                <w:spacing w:val="-5"/>
                <w:sz w:val="24"/>
              </w:rPr>
              <w:t>gustaría</w:t>
            </w:r>
          </w:p>
          <w:p>
            <w:pPr>
              <w:pStyle w:val="TableParagraph"/>
              <w:spacing w:before="2"/>
              <w:ind w:left="80"/>
              <w:rPr>
                <w:b/>
                <w:sz w:val="24"/>
              </w:rPr>
            </w:pPr>
            <w:r>
              <w:rPr>
                <w:b/>
                <w:color w:val="231F20"/>
                <w:sz w:val="24"/>
              </w:rPr>
              <w:t>desarrollar aún más, y ¿por qué?</w:t>
            </w:r>
          </w:p>
        </w:tc>
      </w:tr>
      <w:tr>
        <w:trPr>
          <w:trHeight w:val="425" w:hRule="atLeast"/>
        </w:trPr>
        <w:tc>
          <w:tcPr>
            <w:tcW w:w="10080" w:type="dxa"/>
            <w:tcBorders>
              <w:bottom w:val="single" w:sz="2" w:space="0" w:color="231F20"/>
            </w:tcBorders>
          </w:tcPr>
          <w:p>
            <w:pPr>
              <w:pStyle w:val="TableParagraph"/>
              <w:spacing w:before="62"/>
              <w:ind w:left="80"/>
              <w:rPr>
                <w:b/>
                <w:sz w:val="24"/>
              </w:rPr>
            </w:pPr>
            <w:r>
              <w:rPr>
                <w:b/>
                <w:color w:val="231F20"/>
                <w:sz w:val="24"/>
              </w:rPr>
              <w:t>1.</w:t>
            </w:r>
          </w:p>
        </w:tc>
      </w:tr>
      <w:tr>
        <w:trPr>
          <w:trHeight w:val="445" w:hRule="atLeast"/>
        </w:trPr>
        <w:tc>
          <w:tcPr>
            <w:tcW w:w="10080" w:type="dxa"/>
            <w:tcBorders>
              <w:top w:val="single" w:sz="2" w:space="0" w:color="231F20"/>
              <w:bottom w:val="single" w:sz="2" w:space="0" w:color="231F20"/>
            </w:tcBorders>
          </w:tcPr>
          <w:p>
            <w:pPr>
              <w:pStyle w:val="TableParagraph"/>
              <w:spacing w:before="82"/>
              <w:ind w:left="80"/>
              <w:rPr>
                <w:b/>
                <w:sz w:val="24"/>
              </w:rPr>
            </w:pPr>
            <w:r>
              <w:rPr>
                <w:b/>
                <w:color w:val="231F20"/>
                <w:sz w:val="24"/>
              </w:rPr>
              <w:t>2.</w:t>
            </w:r>
          </w:p>
        </w:tc>
      </w:tr>
      <w:tr>
        <w:trPr>
          <w:trHeight w:val="445" w:hRule="atLeast"/>
        </w:trPr>
        <w:tc>
          <w:tcPr>
            <w:tcW w:w="10080" w:type="dxa"/>
            <w:tcBorders>
              <w:top w:val="single" w:sz="2" w:space="0" w:color="231F20"/>
              <w:bottom w:val="single" w:sz="2" w:space="0" w:color="231F20"/>
            </w:tcBorders>
          </w:tcPr>
          <w:p>
            <w:pPr>
              <w:pStyle w:val="TableParagraph"/>
              <w:spacing w:before="82"/>
              <w:ind w:left="80"/>
              <w:rPr>
                <w:b/>
                <w:sz w:val="24"/>
              </w:rPr>
            </w:pPr>
            <w:r>
              <w:rPr>
                <w:b/>
                <w:color w:val="231F20"/>
                <w:sz w:val="24"/>
              </w:rPr>
              <w:t>3.</w:t>
            </w:r>
          </w:p>
        </w:tc>
      </w:tr>
      <w:tr>
        <w:trPr>
          <w:trHeight w:val="445" w:hRule="atLeast"/>
        </w:trPr>
        <w:tc>
          <w:tcPr>
            <w:tcW w:w="10080" w:type="dxa"/>
            <w:tcBorders>
              <w:top w:val="single" w:sz="2" w:space="0" w:color="231F20"/>
              <w:bottom w:val="single" w:sz="2" w:space="0" w:color="231F20"/>
            </w:tcBorders>
          </w:tcPr>
          <w:p>
            <w:pPr>
              <w:pStyle w:val="TableParagraph"/>
              <w:spacing w:before="82"/>
              <w:ind w:left="80"/>
              <w:rPr>
                <w:b/>
                <w:sz w:val="24"/>
              </w:rPr>
            </w:pPr>
            <w:r>
              <w:rPr>
                <w:b/>
                <w:color w:val="231F20"/>
                <w:sz w:val="24"/>
              </w:rPr>
              <w:t>4.</w:t>
            </w:r>
          </w:p>
        </w:tc>
      </w:tr>
      <w:tr>
        <w:trPr>
          <w:trHeight w:val="445" w:hRule="atLeast"/>
        </w:trPr>
        <w:tc>
          <w:tcPr>
            <w:tcW w:w="10080" w:type="dxa"/>
            <w:tcBorders>
              <w:top w:val="single" w:sz="2" w:space="0" w:color="231F20"/>
              <w:bottom w:val="single" w:sz="2" w:space="0" w:color="231F20"/>
            </w:tcBorders>
          </w:tcPr>
          <w:p>
            <w:pPr>
              <w:pStyle w:val="TableParagraph"/>
              <w:spacing w:before="82"/>
              <w:ind w:left="80"/>
              <w:rPr>
                <w:b/>
                <w:sz w:val="24"/>
              </w:rPr>
            </w:pPr>
            <w:r>
              <w:rPr>
                <w:b/>
                <w:color w:val="231F20"/>
                <w:sz w:val="24"/>
              </w:rPr>
              <w:t>5.</w:t>
            </w:r>
          </w:p>
        </w:tc>
      </w:tr>
    </w:tbl>
    <w:p>
      <w:pPr>
        <w:pStyle w:val="BodyText"/>
        <w:rPr>
          <w:rFonts w:ascii="Helvetica"/>
          <w:b/>
          <w:sz w:val="28"/>
        </w:rPr>
      </w:pPr>
    </w:p>
    <w:p>
      <w:pPr>
        <w:spacing w:before="55"/>
        <w:ind w:left="180" w:right="0" w:firstLine="0"/>
        <w:jc w:val="left"/>
        <w:rPr>
          <w:rFonts w:ascii="Helvetica" w:hAnsi="Helvetica"/>
          <w:b/>
          <w:sz w:val="24"/>
        </w:rPr>
      </w:pPr>
      <w:r>
        <w:rPr>
          <w:rFonts w:ascii="Helvetica" w:hAnsi="Helvetica"/>
          <w:b/>
          <w:color w:val="231F20"/>
          <w:sz w:val="24"/>
        </w:rPr>
        <w:t>¿Cuándo te sientes lleno de vida?</w:t>
      </w:r>
    </w:p>
    <w:p>
      <w:pPr>
        <w:pStyle w:val="BodyText"/>
        <w:rPr>
          <w:rFonts w:ascii="Helvetica"/>
          <w:b/>
          <w:sz w:val="20"/>
        </w:rPr>
      </w:pPr>
    </w:p>
    <w:p>
      <w:pPr>
        <w:pStyle w:val="BodyText"/>
        <w:spacing w:before="10"/>
        <w:rPr>
          <w:rFonts w:ascii="Helvetica"/>
          <w:b/>
          <w:sz w:val="20"/>
        </w:rPr>
      </w:pPr>
      <w:r>
        <w:rPr/>
        <w:pict>
          <v:line style="position:absolute;mso-position-horizontal-relative:page;mso-position-vertical-relative:paragraph;z-index:-496;mso-wrap-distance-left:0;mso-wrap-distance-right:0" from="54pt,14.556797pt" to="558pt,14.556797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472;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44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424;mso-wrap-distance-left:0;mso-wrap-distance-right:0" from="54pt,8.981054pt" to="558pt,8.981054pt" stroked="true" strokeweight=".25pt" strokecolor="#231f20">
            <v:stroke dashstyle="solid"/>
            <w10:wrap type="topAndBottom"/>
          </v:line>
        </w:pict>
      </w:r>
    </w:p>
    <w:p>
      <w:pPr>
        <w:pStyle w:val="BodyText"/>
        <w:spacing w:before="1"/>
        <w:rPr>
          <w:rFonts w:ascii="Helvetica"/>
          <w:b/>
          <w:sz w:val="26"/>
        </w:rPr>
      </w:pPr>
    </w:p>
    <w:p>
      <w:pPr>
        <w:spacing w:before="55"/>
        <w:ind w:left="180" w:right="337" w:firstLine="0"/>
        <w:jc w:val="left"/>
        <w:rPr>
          <w:rFonts w:ascii="Helvetica" w:hAnsi="Helvetica"/>
          <w:b/>
          <w:sz w:val="24"/>
        </w:rPr>
      </w:pPr>
      <w:r>
        <w:rPr>
          <w:rFonts w:ascii="Helvetica" w:hAnsi="Helvetica"/>
          <w:b/>
          <w:color w:val="231F20"/>
          <w:sz w:val="24"/>
        </w:rPr>
        <w:t>¿Cuáles son los mayores desafíos y obstáculos que se encuentran en tu camino y no te permiten crear la vida de tus sueños?</w:t>
      </w:r>
    </w:p>
    <w:p>
      <w:pPr>
        <w:pStyle w:val="BodyText"/>
        <w:rPr>
          <w:rFonts w:ascii="Helvetica"/>
          <w:b/>
          <w:sz w:val="20"/>
        </w:rPr>
      </w:pPr>
    </w:p>
    <w:p>
      <w:pPr>
        <w:pStyle w:val="BodyText"/>
        <w:spacing w:before="5"/>
        <w:rPr>
          <w:rFonts w:ascii="Helvetica"/>
          <w:b/>
          <w:sz w:val="16"/>
        </w:rPr>
      </w:pPr>
      <w:r>
        <w:rPr/>
        <w:pict>
          <v:line style="position:absolute;mso-position-horizontal-relative:page;mso-position-vertical-relative:paragraph;z-index:-400;mso-wrap-distance-left:0;mso-wrap-distance-right:0" from="54pt,11.900957pt" to="558pt,11.900957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376;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352;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32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spacing w:before="204"/>
        <w:ind w:left="180" w:right="0" w:firstLine="0"/>
        <w:jc w:val="left"/>
        <w:rPr>
          <w:rFonts w:ascii="Helvetica" w:hAnsi="Helvetica"/>
          <w:b/>
          <w:sz w:val="24"/>
        </w:rPr>
      </w:pPr>
      <w:r>
        <w:rPr>
          <w:rFonts w:ascii="Helvetica" w:hAnsi="Helvetica"/>
          <w:b/>
          <w:color w:val="231F20"/>
          <w:sz w:val="24"/>
        </w:rPr>
        <w:t>¿Qué es por lo que estás agradecido?</w:t>
      </w:r>
    </w:p>
    <w:p>
      <w:pPr>
        <w:pStyle w:val="BodyText"/>
        <w:rPr>
          <w:rFonts w:ascii="Helvetica"/>
          <w:b/>
          <w:sz w:val="20"/>
        </w:rPr>
      </w:pPr>
    </w:p>
    <w:p>
      <w:pPr>
        <w:pStyle w:val="BodyText"/>
        <w:spacing w:before="11"/>
        <w:rPr>
          <w:rFonts w:ascii="Helvetica"/>
          <w:b/>
          <w:sz w:val="20"/>
        </w:rPr>
      </w:pPr>
      <w:r>
        <w:rPr/>
        <w:pict>
          <v:line style="position:absolute;mso-position-horizontal-relative:page;mso-position-vertical-relative:paragraph;z-index:-304;mso-wrap-distance-left:0;mso-wrap-distance-right:0" from="54pt,14.579375pt" to="558pt,14.579375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28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256;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232;mso-wrap-distance-left:0;mso-wrap-distance-right:0" from="54pt,8.981054pt" to="558pt,8.981054pt" stroked="true" strokeweight=".25pt" strokecolor="#231f20">
            <v:stroke dashstyle="solid"/>
            <w10:wrap type="topAndBottom"/>
          </v:line>
        </w:pict>
      </w:r>
    </w:p>
    <w:p>
      <w:pPr>
        <w:spacing w:after="0"/>
        <w:rPr>
          <w:rFonts w:ascii="Helvetica"/>
          <w:sz w:val="11"/>
        </w:rPr>
        <w:sectPr>
          <w:pgSz w:w="12240" w:h="15840"/>
          <w:pgMar w:top="1400" w:bottom="280" w:left="980" w:right="960"/>
        </w:sectPr>
      </w:pPr>
    </w:p>
    <w:p>
      <w:pPr>
        <w:spacing w:before="17"/>
        <w:ind w:left="855" w:right="0" w:firstLine="0"/>
        <w:jc w:val="left"/>
        <w:rPr>
          <w:rFonts w:ascii="Helvetica" w:hAnsi="Helvetica"/>
          <w:b/>
          <w:sz w:val="30"/>
        </w:rPr>
      </w:pPr>
      <w:bookmarkStart w:name="Untitled" w:id="1"/>
      <w:bookmarkEnd w:id="1"/>
      <w:r>
        <w:rPr/>
      </w:r>
      <w:r>
        <w:rPr>
          <w:rFonts w:ascii="Helvetica" w:hAnsi="Helvetica"/>
          <w:b/>
          <w:color w:val="231F20"/>
          <w:sz w:val="30"/>
        </w:rPr>
        <w:t>CURSO UNO - HABILIDADES PARA LA AUTO-EVALUACIÓN</w:t>
      </w:r>
    </w:p>
    <w:p>
      <w:pPr>
        <w:pStyle w:val="BodyText"/>
        <w:spacing w:line="235" w:lineRule="auto" w:before="88"/>
        <w:ind w:left="100" w:right="576"/>
      </w:pPr>
      <w:r>
        <w:rPr>
          <w:color w:val="231F20"/>
        </w:rPr>
        <w:t>Coloque una X en la casilla que sientas que refleja tu nivel de comprensión y capacidad para aplicar las siguientes habilidades.</w:t>
      </w:r>
    </w:p>
    <w:p>
      <w:pPr>
        <w:pStyle w:val="BodyText"/>
        <w:spacing w:before="8"/>
        <w:rPr>
          <w:sz w:val="23"/>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37"/>
        <w:gridCol w:w="2477"/>
        <w:gridCol w:w="999"/>
        <w:gridCol w:w="1037"/>
        <w:gridCol w:w="1037"/>
        <w:gridCol w:w="3973"/>
      </w:tblGrid>
      <w:tr>
        <w:trPr>
          <w:trHeight w:val="835" w:hRule="atLeast"/>
        </w:trPr>
        <w:tc>
          <w:tcPr>
            <w:tcW w:w="537" w:type="dxa"/>
            <w:tcBorders>
              <w:top w:val="nil"/>
              <w:left w:val="nil"/>
              <w:bottom w:val="nil"/>
              <w:right w:val="nil"/>
            </w:tcBorders>
            <w:shd w:val="clear" w:color="auto" w:fill="D2232A"/>
          </w:tcPr>
          <w:p>
            <w:pPr>
              <w:pStyle w:val="TableParagraph"/>
              <w:spacing w:before="8"/>
              <w:rPr>
                <w:rFonts w:ascii="Helvetica-Light"/>
                <w:sz w:val="20"/>
              </w:rPr>
            </w:pPr>
          </w:p>
          <w:p>
            <w:pPr>
              <w:pStyle w:val="TableParagraph"/>
              <w:ind w:left="200"/>
              <w:rPr>
                <w:b/>
                <w:sz w:val="28"/>
              </w:rPr>
            </w:pPr>
            <w:r>
              <w:rPr>
                <w:b/>
                <w:color w:val="FFFFFF"/>
                <w:sz w:val="28"/>
              </w:rPr>
              <w:t>#</w:t>
            </w:r>
          </w:p>
        </w:tc>
        <w:tc>
          <w:tcPr>
            <w:tcW w:w="2477" w:type="dxa"/>
            <w:tcBorders>
              <w:top w:val="nil"/>
              <w:left w:val="nil"/>
              <w:bottom w:val="nil"/>
              <w:right w:val="nil"/>
            </w:tcBorders>
            <w:shd w:val="clear" w:color="auto" w:fill="D2232A"/>
          </w:tcPr>
          <w:p>
            <w:pPr>
              <w:pStyle w:val="TableParagraph"/>
              <w:rPr>
                <w:rFonts w:ascii="Helvetica-Light"/>
                <w:sz w:val="16"/>
              </w:rPr>
            </w:pPr>
          </w:p>
          <w:p>
            <w:pPr>
              <w:pStyle w:val="TableParagraph"/>
              <w:spacing w:before="127"/>
              <w:ind w:left="939" w:right="919"/>
              <w:jc w:val="center"/>
              <w:rPr>
                <w:b/>
                <w:sz w:val="16"/>
              </w:rPr>
            </w:pPr>
            <w:r>
              <w:rPr>
                <w:b/>
                <w:color w:val="FFFFFF"/>
                <w:sz w:val="16"/>
              </w:rPr>
              <w:t>HECHO</w:t>
            </w:r>
          </w:p>
        </w:tc>
        <w:tc>
          <w:tcPr>
            <w:tcW w:w="999" w:type="dxa"/>
            <w:tcBorders>
              <w:top w:val="nil"/>
              <w:left w:val="nil"/>
              <w:bottom w:val="nil"/>
              <w:right w:val="nil"/>
            </w:tcBorders>
            <w:shd w:val="clear" w:color="auto" w:fill="D2232A"/>
          </w:tcPr>
          <w:p>
            <w:pPr>
              <w:pStyle w:val="TableParagraph"/>
              <w:rPr>
                <w:rFonts w:ascii="Helvetica-Light"/>
                <w:sz w:val="16"/>
              </w:rPr>
            </w:pPr>
          </w:p>
          <w:p>
            <w:pPr>
              <w:pStyle w:val="TableParagraph"/>
              <w:spacing w:before="127"/>
              <w:ind w:left="127"/>
              <w:rPr>
                <w:b/>
                <w:sz w:val="16"/>
              </w:rPr>
            </w:pPr>
            <w:r>
              <w:rPr>
                <w:b/>
                <w:color w:val="FFFFFF"/>
                <w:sz w:val="16"/>
              </w:rPr>
              <w:t>AUSENTE</w:t>
            </w:r>
          </w:p>
        </w:tc>
        <w:tc>
          <w:tcPr>
            <w:tcW w:w="1037" w:type="dxa"/>
            <w:tcBorders>
              <w:top w:val="nil"/>
              <w:left w:val="nil"/>
              <w:bottom w:val="nil"/>
              <w:right w:val="nil"/>
            </w:tcBorders>
            <w:shd w:val="clear" w:color="auto" w:fill="D2232A"/>
          </w:tcPr>
          <w:p>
            <w:pPr>
              <w:pStyle w:val="TableParagraph"/>
              <w:spacing w:before="6"/>
              <w:rPr>
                <w:rFonts w:ascii="Helvetica-Light"/>
                <w:sz w:val="18"/>
              </w:rPr>
            </w:pPr>
          </w:p>
          <w:p>
            <w:pPr>
              <w:pStyle w:val="TableParagraph"/>
              <w:ind w:left="128" w:firstLine="4"/>
              <w:rPr>
                <w:b/>
                <w:sz w:val="16"/>
              </w:rPr>
            </w:pPr>
            <w:r>
              <w:rPr>
                <w:b/>
                <w:color w:val="FFFFFF"/>
                <w:sz w:val="16"/>
              </w:rPr>
              <w:t>NECESITA MEJORAR</w:t>
            </w:r>
          </w:p>
        </w:tc>
        <w:tc>
          <w:tcPr>
            <w:tcW w:w="1037" w:type="dxa"/>
            <w:tcBorders>
              <w:top w:val="nil"/>
              <w:left w:val="nil"/>
              <w:bottom w:val="nil"/>
              <w:right w:val="nil"/>
            </w:tcBorders>
            <w:shd w:val="clear" w:color="auto" w:fill="D2232A"/>
          </w:tcPr>
          <w:p>
            <w:pPr>
              <w:pStyle w:val="TableParagraph"/>
              <w:rPr>
                <w:rFonts w:ascii="Helvetica-Light"/>
                <w:sz w:val="16"/>
              </w:rPr>
            </w:pPr>
          </w:p>
          <w:p>
            <w:pPr>
              <w:pStyle w:val="TableParagraph"/>
              <w:spacing w:before="127"/>
              <w:ind w:left="207"/>
              <w:rPr>
                <w:b/>
                <w:sz w:val="16"/>
              </w:rPr>
            </w:pPr>
            <w:r>
              <w:rPr>
                <w:b/>
                <w:color w:val="FFFFFF"/>
                <w:sz w:val="16"/>
              </w:rPr>
              <w:t>DOMINA</w:t>
            </w:r>
          </w:p>
        </w:tc>
        <w:tc>
          <w:tcPr>
            <w:tcW w:w="3973" w:type="dxa"/>
            <w:tcBorders>
              <w:top w:val="nil"/>
              <w:left w:val="nil"/>
              <w:bottom w:val="nil"/>
              <w:right w:val="nil"/>
            </w:tcBorders>
            <w:shd w:val="clear" w:color="auto" w:fill="D2232A"/>
          </w:tcPr>
          <w:p>
            <w:pPr>
              <w:pStyle w:val="TableParagraph"/>
              <w:spacing w:before="6"/>
              <w:rPr>
                <w:rFonts w:ascii="Helvetica-Light"/>
                <w:sz w:val="18"/>
              </w:rPr>
            </w:pPr>
          </w:p>
          <w:p>
            <w:pPr>
              <w:pStyle w:val="TableParagraph"/>
              <w:ind w:left="1390" w:right="519" w:hanging="743"/>
              <w:rPr>
                <w:b/>
                <w:sz w:val="16"/>
              </w:rPr>
            </w:pPr>
            <w:r>
              <w:rPr>
                <w:b/>
                <w:color w:val="FFFFFF"/>
                <w:sz w:val="16"/>
              </w:rPr>
              <w:t>PLAN DE ACCIÓN PARA MEJORAR Y TENER ÉXITO</w:t>
            </w:r>
          </w:p>
        </w:tc>
      </w:tr>
      <w:tr>
        <w:trPr>
          <w:trHeight w:val="962" w:hRule="atLeast"/>
        </w:trPr>
        <w:tc>
          <w:tcPr>
            <w:tcW w:w="537" w:type="dxa"/>
            <w:tcBorders>
              <w:top w:val="nil"/>
              <w:bottom w:val="single" w:sz="2" w:space="0" w:color="231F20"/>
            </w:tcBorders>
          </w:tcPr>
          <w:p>
            <w:pPr>
              <w:pStyle w:val="TableParagraph"/>
              <w:rPr>
                <w:rFonts w:ascii="Helvetica-Light"/>
                <w:sz w:val="28"/>
              </w:rPr>
            </w:pPr>
          </w:p>
          <w:p>
            <w:pPr>
              <w:pStyle w:val="TableParagraph"/>
              <w:ind w:left="180"/>
              <w:rPr>
                <w:sz w:val="24"/>
              </w:rPr>
            </w:pPr>
            <w:r>
              <w:rPr>
                <w:color w:val="231F20"/>
                <w:sz w:val="24"/>
              </w:rPr>
              <w:t>1</w:t>
            </w:r>
          </w:p>
        </w:tc>
        <w:tc>
          <w:tcPr>
            <w:tcW w:w="2477" w:type="dxa"/>
            <w:tcBorders>
              <w:top w:val="nil"/>
              <w:bottom w:val="single" w:sz="2" w:space="0" w:color="231F20"/>
            </w:tcBorders>
          </w:tcPr>
          <w:p>
            <w:pPr>
              <w:pStyle w:val="TableParagraph"/>
              <w:rPr>
                <w:rFonts w:ascii="Helvetica-Light"/>
                <w:sz w:val="28"/>
              </w:rPr>
            </w:pPr>
          </w:p>
          <w:p>
            <w:pPr>
              <w:pStyle w:val="TableParagraph"/>
              <w:ind w:left="180"/>
              <w:rPr>
                <w:sz w:val="24"/>
              </w:rPr>
            </w:pPr>
            <w:r>
              <w:rPr>
                <w:color w:val="231F20"/>
                <w:sz w:val="24"/>
              </w:rPr>
              <w:t>SUEÑO</w:t>
            </w:r>
          </w:p>
        </w:tc>
        <w:tc>
          <w:tcPr>
            <w:tcW w:w="999" w:type="dxa"/>
            <w:tcBorders>
              <w:top w:val="nil"/>
              <w:bottom w:val="single" w:sz="2" w:space="0" w:color="231F20"/>
            </w:tcBorders>
          </w:tcPr>
          <w:p>
            <w:pPr>
              <w:pStyle w:val="TableParagraph"/>
              <w:rPr>
                <w:rFonts w:ascii="Times New Roman"/>
                <w:sz w:val="22"/>
              </w:rPr>
            </w:pPr>
          </w:p>
        </w:tc>
        <w:tc>
          <w:tcPr>
            <w:tcW w:w="1037" w:type="dxa"/>
            <w:tcBorders>
              <w:top w:val="nil"/>
              <w:bottom w:val="single" w:sz="2" w:space="0" w:color="231F20"/>
            </w:tcBorders>
          </w:tcPr>
          <w:p>
            <w:pPr>
              <w:pStyle w:val="TableParagraph"/>
              <w:rPr>
                <w:rFonts w:ascii="Times New Roman"/>
                <w:sz w:val="22"/>
              </w:rPr>
            </w:pPr>
          </w:p>
        </w:tc>
        <w:tc>
          <w:tcPr>
            <w:tcW w:w="1037" w:type="dxa"/>
            <w:tcBorders>
              <w:top w:val="nil"/>
              <w:bottom w:val="single" w:sz="2" w:space="0" w:color="231F20"/>
            </w:tcBorders>
          </w:tcPr>
          <w:p>
            <w:pPr>
              <w:pStyle w:val="TableParagraph"/>
              <w:rPr>
                <w:rFonts w:ascii="Times New Roman"/>
                <w:sz w:val="22"/>
              </w:rPr>
            </w:pPr>
          </w:p>
        </w:tc>
        <w:tc>
          <w:tcPr>
            <w:tcW w:w="3973" w:type="dxa"/>
            <w:tcBorders>
              <w:top w:val="nil"/>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2</w:t>
            </w:r>
          </w:p>
        </w:tc>
        <w:tc>
          <w:tcPr>
            <w:tcW w:w="247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PERSISTENCIA</w:t>
            </w:r>
          </w:p>
        </w:tc>
        <w:tc>
          <w:tcPr>
            <w:tcW w:w="999"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3</w:t>
            </w:r>
          </w:p>
        </w:tc>
        <w:tc>
          <w:tcPr>
            <w:tcW w:w="247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LIDERAZGO</w:t>
            </w:r>
          </w:p>
        </w:tc>
        <w:tc>
          <w:tcPr>
            <w:tcW w:w="999"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4</w:t>
            </w:r>
          </w:p>
        </w:tc>
        <w:tc>
          <w:tcPr>
            <w:tcW w:w="2477" w:type="dxa"/>
            <w:tcBorders>
              <w:top w:val="single" w:sz="2" w:space="0" w:color="231F20"/>
              <w:bottom w:val="single" w:sz="2" w:space="0" w:color="231F20"/>
            </w:tcBorders>
          </w:tcPr>
          <w:p>
            <w:pPr>
              <w:pStyle w:val="TableParagraph"/>
              <w:spacing w:before="10"/>
              <w:rPr>
                <w:rFonts w:ascii="Helvetica-Light"/>
                <w:sz w:val="20"/>
              </w:rPr>
            </w:pPr>
          </w:p>
          <w:p>
            <w:pPr>
              <w:pStyle w:val="TableParagraph"/>
              <w:spacing w:line="204" w:lineRule="auto"/>
              <w:ind w:left="180" w:right="816"/>
              <w:rPr>
                <w:sz w:val="24"/>
              </w:rPr>
            </w:pPr>
            <w:r>
              <w:rPr>
                <w:color w:val="231F20"/>
                <w:sz w:val="24"/>
              </w:rPr>
              <w:t>ESTADO EMOCIONAL</w:t>
            </w:r>
          </w:p>
        </w:tc>
        <w:tc>
          <w:tcPr>
            <w:tcW w:w="999"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5</w:t>
            </w:r>
          </w:p>
        </w:tc>
        <w:tc>
          <w:tcPr>
            <w:tcW w:w="247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DECISIONES</w:t>
            </w:r>
          </w:p>
        </w:tc>
        <w:tc>
          <w:tcPr>
            <w:tcW w:w="999"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6</w:t>
            </w:r>
          </w:p>
        </w:tc>
        <w:tc>
          <w:tcPr>
            <w:tcW w:w="2477" w:type="dxa"/>
            <w:tcBorders>
              <w:top w:val="single" w:sz="2" w:space="0" w:color="231F20"/>
              <w:bottom w:val="single" w:sz="2" w:space="0" w:color="231F20"/>
            </w:tcBorders>
          </w:tcPr>
          <w:p>
            <w:pPr>
              <w:pStyle w:val="TableParagraph"/>
              <w:spacing w:before="10"/>
              <w:rPr>
                <w:rFonts w:ascii="Helvetica-Light"/>
                <w:sz w:val="20"/>
              </w:rPr>
            </w:pPr>
          </w:p>
          <w:p>
            <w:pPr>
              <w:pStyle w:val="TableParagraph"/>
              <w:spacing w:line="204" w:lineRule="auto"/>
              <w:ind w:left="180" w:right="629"/>
              <w:rPr>
                <w:sz w:val="24"/>
              </w:rPr>
            </w:pPr>
            <w:r>
              <w:rPr>
                <w:color w:val="231F20"/>
                <w:sz w:val="24"/>
              </w:rPr>
              <w:t>LIMITES PERSONALES</w:t>
            </w:r>
          </w:p>
        </w:tc>
        <w:tc>
          <w:tcPr>
            <w:tcW w:w="999"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7</w:t>
            </w:r>
          </w:p>
        </w:tc>
        <w:tc>
          <w:tcPr>
            <w:tcW w:w="247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CREENCIAS</w:t>
            </w:r>
          </w:p>
        </w:tc>
        <w:tc>
          <w:tcPr>
            <w:tcW w:w="999"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8</w:t>
            </w:r>
          </w:p>
        </w:tc>
        <w:tc>
          <w:tcPr>
            <w:tcW w:w="247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INTENCIÓN</w:t>
            </w:r>
          </w:p>
        </w:tc>
        <w:tc>
          <w:tcPr>
            <w:tcW w:w="999"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9</w:t>
            </w:r>
          </w:p>
        </w:tc>
        <w:tc>
          <w:tcPr>
            <w:tcW w:w="247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NECESIDADES</w:t>
            </w:r>
          </w:p>
        </w:tc>
        <w:tc>
          <w:tcPr>
            <w:tcW w:w="999"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10</w:t>
            </w:r>
          </w:p>
        </w:tc>
        <w:tc>
          <w:tcPr>
            <w:tcW w:w="2477" w:type="dxa"/>
            <w:tcBorders>
              <w:top w:val="single" w:sz="2" w:space="0" w:color="231F20"/>
              <w:bottom w:val="single" w:sz="2" w:space="0" w:color="231F20"/>
            </w:tcBorders>
          </w:tcPr>
          <w:p>
            <w:pPr>
              <w:pStyle w:val="TableParagraph"/>
              <w:spacing w:before="10"/>
              <w:rPr>
                <w:rFonts w:ascii="Helvetica-Light"/>
                <w:sz w:val="20"/>
              </w:rPr>
            </w:pPr>
          </w:p>
          <w:p>
            <w:pPr>
              <w:pStyle w:val="TableParagraph"/>
              <w:spacing w:line="204" w:lineRule="auto" w:before="1"/>
              <w:ind w:left="180" w:right="136"/>
              <w:rPr>
                <w:sz w:val="24"/>
              </w:rPr>
            </w:pPr>
            <w:r>
              <w:rPr>
                <w:color w:val="231F20"/>
                <w:sz w:val="24"/>
              </w:rPr>
              <w:t>ENFOQUE &amp; CONCENTRACIÓN</w:t>
            </w:r>
          </w:p>
        </w:tc>
        <w:tc>
          <w:tcPr>
            <w:tcW w:w="999"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11</w:t>
            </w:r>
          </w:p>
        </w:tc>
        <w:tc>
          <w:tcPr>
            <w:tcW w:w="247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ROUTINA</w:t>
            </w:r>
          </w:p>
        </w:tc>
        <w:tc>
          <w:tcPr>
            <w:tcW w:w="999"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r>
        <w:trPr>
          <w:trHeight w:val="960" w:hRule="atLeast"/>
        </w:trPr>
        <w:tc>
          <w:tcPr>
            <w:tcW w:w="53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79"/>
              <w:rPr>
                <w:sz w:val="24"/>
              </w:rPr>
            </w:pPr>
            <w:r>
              <w:rPr>
                <w:color w:val="231F20"/>
                <w:sz w:val="24"/>
              </w:rPr>
              <w:t>12</w:t>
            </w:r>
          </w:p>
        </w:tc>
        <w:tc>
          <w:tcPr>
            <w:tcW w:w="2477" w:type="dxa"/>
            <w:tcBorders>
              <w:top w:val="single" w:sz="2" w:space="0" w:color="231F20"/>
              <w:bottom w:val="single" w:sz="2" w:space="0" w:color="231F20"/>
            </w:tcBorders>
          </w:tcPr>
          <w:p>
            <w:pPr>
              <w:pStyle w:val="TableParagraph"/>
              <w:spacing w:before="10"/>
              <w:rPr>
                <w:rFonts w:ascii="Helvetica-Light"/>
                <w:sz w:val="27"/>
              </w:rPr>
            </w:pPr>
          </w:p>
          <w:p>
            <w:pPr>
              <w:pStyle w:val="TableParagraph"/>
              <w:ind w:left="180"/>
              <w:rPr>
                <w:sz w:val="24"/>
              </w:rPr>
            </w:pPr>
            <w:r>
              <w:rPr>
                <w:color w:val="231F20"/>
                <w:sz w:val="24"/>
              </w:rPr>
              <w:t>CONCIENCIA</w:t>
            </w:r>
          </w:p>
        </w:tc>
        <w:tc>
          <w:tcPr>
            <w:tcW w:w="999"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1037" w:type="dxa"/>
            <w:tcBorders>
              <w:top w:val="single" w:sz="2" w:space="0" w:color="231F20"/>
              <w:bottom w:val="single" w:sz="2" w:space="0" w:color="231F20"/>
            </w:tcBorders>
          </w:tcPr>
          <w:p>
            <w:pPr>
              <w:pStyle w:val="TableParagraph"/>
              <w:rPr>
                <w:rFonts w:ascii="Times New Roman"/>
                <w:sz w:val="22"/>
              </w:rPr>
            </w:pPr>
          </w:p>
        </w:tc>
        <w:tc>
          <w:tcPr>
            <w:tcW w:w="3973" w:type="dxa"/>
            <w:tcBorders>
              <w:top w:val="single" w:sz="2" w:space="0" w:color="231F20"/>
              <w:bottom w:val="single" w:sz="2" w:space="0" w:color="231F20"/>
            </w:tcBorders>
          </w:tcPr>
          <w:p>
            <w:pPr>
              <w:pStyle w:val="TableParagraph"/>
              <w:rPr>
                <w:rFonts w:ascii="Times New Roman"/>
                <w:sz w:val="22"/>
              </w:rPr>
            </w:pPr>
          </w:p>
        </w:tc>
      </w:tr>
    </w:tbl>
    <w:p>
      <w:pPr>
        <w:spacing w:after="0"/>
        <w:rPr>
          <w:rFonts w:ascii="Times New Roman"/>
          <w:sz w:val="22"/>
        </w:rPr>
        <w:sectPr>
          <w:pgSz w:w="12240" w:h="15840"/>
          <w:pgMar w:top="1360" w:bottom="280" w:left="980" w:right="960"/>
        </w:sectPr>
      </w:pPr>
    </w:p>
    <w:p>
      <w:pPr>
        <w:pStyle w:val="BodyText"/>
        <w:spacing w:line="235" w:lineRule="auto" w:before="42"/>
        <w:ind w:left="100" w:right="337"/>
      </w:pPr>
      <w:r>
        <w:rPr>
          <w:color w:val="231F20"/>
        </w:rPr>
        <w:t>Con la visión de tu vida ideal en mente, elige 5 cosas que te comprometerás a hacer todos los días para avanzar hacia la creación de la vida de tus sueños.</w:t>
      </w:r>
    </w:p>
    <w:p>
      <w:pPr>
        <w:pStyle w:val="BodyText"/>
        <w:spacing w:before="5"/>
        <w:rPr>
          <w:sz w:val="28"/>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37"/>
        <w:gridCol w:w="2477"/>
        <w:gridCol w:w="5040"/>
        <w:gridCol w:w="2006"/>
      </w:tblGrid>
      <w:tr>
        <w:trPr>
          <w:trHeight w:val="835" w:hRule="atLeast"/>
        </w:trPr>
        <w:tc>
          <w:tcPr>
            <w:tcW w:w="537" w:type="dxa"/>
            <w:tcBorders>
              <w:top w:val="nil"/>
              <w:left w:val="nil"/>
              <w:bottom w:val="nil"/>
              <w:right w:val="nil"/>
            </w:tcBorders>
            <w:shd w:val="clear" w:color="auto" w:fill="D2232A"/>
          </w:tcPr>
          <w:p>
            <w:pPr>
              <w:pStyle w:val="TableParagraph"/>
              <w:spacing w:before="242"/>
              <w:ind w:left="20"/>
              <w:jc w:val="center"/>
              <w:rPr>
                <w:b/>
                <w:sz w:val="30"/>
              </w:rPr>
            </w:pPr>
            <w:r>
              <w:rPr>
                <w:b/>
                <w:color w:val="FFFFFF"/>
                <w:sz w:val="30"/>
              </w:rPr>
              <w:t>#</w:t>
            </w:r>
          </w:p>
        </w:tc>
        <w:tc>
          <w:tcPr>
            <w:tcW w:w="2477" w:type="dxa"/>
            <w:tcBorders>
              <w:top w:val="nil"/>
              <w:left w:val="nil"/>
              <w:bottom w:val="nil"/>
              <w:right w:val="nil"/>
            </w:tcBorders>
            <w:shd w:val="clear" w:color="auto" w:fill="D2232A"/>
          </w:tcPr>
          <w:p>
            <w:pPr>
              <w:pStyle w:val="TableParagraph"/>
              <w:spacing w:before="242"/>
              <w:ind w:left="431"/>
              <w:rPr>
                <w:b/>
                <w:sz w:val="30"/>
              </w:rPr>
            </w:pPr>
            <w:r>
              <w:rPr>
                <w:b/>
                <w:color w:val="FFFFFF"/>
                <w:sz w:val="30"/>
              </w:rPr>
              <w:t>ACTIVIDAD</w:t>
            </w:r>
          </w:p>
        </w:tc>
        <w:tc>
          <w:tcPr>
            <w:tcW w:w="5040" w:type="dxa"/>
            <w:tcBorders>
              <w:top w:val="nil"/>
              <w:left w:val="nil"/>
              <w:bottom w:val="nil"/>
              <w:right w:val="nil"/>
            </w:tcBorders>
            <w:shd w:val="clear" w:color="auto" w:fill="D2232A"/>
          </w:tcPr>
          <w:p>
            <w:pPr>
              <w:pStyle w:val="TableParagraph"/>
              <w:spacing w:before="242"/>
              <w:ind w:left="1488"/>
              <w:rPr>
                <w:b/>
                <w:sz w:val="30"/>
              </w:rPr>
            </w:pPr>
            <w:r>
              <w:rPr>
                <w:b/>
                <w:color w:val="FFFFFF"/>
                <w:sz w:val="30"/>
              </w:rPr>
              <w:t>DESCRIPCIÓN</w:t>
            </w:r>
          </w:p>
        </w:tc>
        <w:tc>
          <w:tcPr>
            <w:tcW w:w="2006" w:type="dxa"/>
            <w:tcBorders>
              <w:top w:val="nil"/>
              <w:left w:val="nil"/>
              <w:bottom w:val="nil"/>
              <w:right w:val="nil"/>
            </w:tcBorders>
            <w:shd w:val="clear" w:color="auto" w:fill="D2232A"/>
          </w:tcPr>
          <w:p>
            <w:pPr>
              <w:pStyle w:val="TableParagraph"/>
              <w:spacing w:before="242"/>
              <w:ind w:left="304"/>
              <w:rPr>
                <w:b/>
                <w:sz w:val="30"/>
              </w:rPr>
            </w:pPr>
            <w:r>
              <w:rPr>
                <w:b/>
                <w:color w:val="FFFFFF"/>
                <w:sz w:val="30"/>
              </w:rPr>
              <w:t>HORARIO</w:t>
            </w:r>
          </w:p>
        </w:tc>
      </w:tr>
      <w:tr>
        <w:trPr>
          <w:trHeight w:val="1019" w:hRule="atLeast"/>
        </w:trPr>
        <w:tc>
          <w:tcPr>
            <w:tcW w:w="537" w:type="dxa"/>
            <w:tcBorders>
              <w:top w:val="nil"/>
              <w:bottom w:val="single" w:sz="2" w:space="0" w:color="231F20"/>
            </w:tcBorders>
          </w:tcPr>
          <w:p>
            <w:pPr>
              <w:pStyle w:val="TableParagraph"/>
              <w:spacing w:before="4"/>
              <w:rPr>
                <w:rFonts w:ascii="Helvetica-Light"/>
                <w:sz w:val="30"/>
              </w:rPr>
            </w:pPr>
          </w:p>
          <w:p>
            <w:pPr>
              <w:pStyle w:val="TableParagraph"/>
              <w:ind w:right="21"/>
              <w:jc w:val="center"/>
              <w:rPr>
                <w:sz w:val="24"/>
              </w:rPr>
            </w:pPr>
            <w:r>
              <w:rPr>
                <w:color w:val="231F20"/>
                <w:sz w:val="24"/>
              </w:rPr>
              <w:t>1</w:t>
            </w:r>
          </w:p>
        </w:tc>
        <w:tc>
          <w:tcPr>
            <w:tcW w:w="2477" w:type="dxa"/>
            <w:tcBorders>
              <w:top w:val="nil"/>
              <w:bottom w:val="single" w:sz="2" w:space="0" w:color="231F20"/>
            </w:tcBorders>
          </w:tcPr>
          <w:p>
            <w:pPr>
              <w:pStyle w:val="TableParagraph"/>
              <w:rPr>
                <w:rFonts w:ascii="Times New Roman"/>
                <w:sz w:val="24"/>
              </w:rPr>
            </w:pPr>
          </w:p>
        </w:tc>
        <w:tc>
          <w:tcPr>
            <w:tcW w:w="5040" w:type="dxa"/>
            <w:tcBorders>
              <w:top w:val="nil"/>
              <w:bottom w:val="single" w:sz="2" w:space="0" w:color="231F20"/>
            </w:tcBorders>
          </w:tcPr>
          <w:p>
            <w:pPr>
              <w:pStyle w:val="TableParagraph"/>
              <w:rPr>
                <w:rFonts w:ascii="Times New Roman"/>
                <w:sz w:val="24"/>
              </w:rPr>
            </w:pPr>
          </w:p>
        </w:tc>
        <w:tc>
          <w:tcPr>
            <w:tcW w:w="2006" w:type="dxa"/>
            <w:tcBorders>
              <w:top w:val="nil"/>
              <w:bottom w:val="single" w:sz="2" w:space="0" w:color="231F20"/>
            </w:tcBorders>
          </w:tcPr>
          <w:p>
            <w:pPr>
              <w:pStyle w:val="TableParagraph"/>
              <w:rPr>
                <w:rFonts w:ascii="Times New Roman"/>
                <w:sz w:val="24"/>
              </w:rPr>
            </w:pPr>
          </w:p>
        </w:tc>
      </w:tr>
      <w:tr>
        <w:trPr>
          <w:trHeight w:val="1017" w:hRule="atLeast"/>
        </w:trPr>
        <w:tc>
          <w:tcPr>
            <w:tcW w:w="537" w:type="dxa"/>
            <w:tcBorders>
              <w:top w:val="single" w:sz="2" w:space="0" w:color="231F20"/>
              <w:bottom w:val="single" w:sz="2" w:space="0" w:color="231F20"/>
            </w:tcBorders>
          </w:tcPr>
          <w:p>
            <w:pPr>
              <w:pStyle w:val="TableParagraph"/>
              <w:spacing w:before="1"/>
              <w:rPr>
                <w:rFonts w:ascii="Helvetica-Light"/>
                <w:sz w:val="30"/>
              </w:rPr>
            </w:pPr>
          </w:p>
          <w:p>
            <w:pPr>
              <w:pStyle w:val="TableParagraph"/>
              <w:spacing w:before="1"/>
              <w:ind w:right="21"/>
              <w:jc w:val="center"/>
              <w:rPr>
                <w:sz w:val="24"/>
              </w:rPr>
            </w:pPr>
            <w:r>
              <w:rPr>
                <w:color w:val="231F20"/>
                <w:sz w:val="24"/>
              </w:rPr>
              <w:t>2</w:t>
            </w:r>
          </w:p>
        </w:tc>
        <w:tc>
          <w:tcPr>
            <w:tcW w:w="2477" w:type="dxa"/>
            <w:tcBorders>
              <w:top w:val="single" w:sz="2" w:space="0" w:color="231F20"/>
              <w:bottom w:val="single" w:sz="2" w:space="0" w:color="231F20"/>
            </w:tcBorders>
          </w:tcPr>
          <w:p>
            <w:pPr>
              <w:pStyle w:val="TableParagraph"/>
              <w:rPr>
                <w:rFonts w:ascii="Times New Roman"/>
                <w:sz w:val="24"/>
              </w:rPr>
            </w:pPr>
          </w:p>
        </w:tc>
        <w:tc>
          <w:tcPr>
            <w:tcW w:w="5040" w:type="dxa"/>
            <w:tcBorders>
              <w:top w:val="single" w:sz="2" w:space="0" w:color="231F20"/>
              <w:bottom w:val="single" w:sz="2" w:space="0" w:color="231F20"/>
            </w:tcBorders>
          </w:tcPr>
          <w:p>
            <w:pPr>
              <w:pStyle w:val="TableParagraph"/>
              <w:rPr>
                <w:rFonts w:ascii="Times New Roman"/>
                <w:sz w:val="24"/>
              </w:rPr>
            </w:pPr>
          </w:p>
        </w:tc>
        <w:tc>
          <w:tcPr>
            <w:tcW w:w="2006" w:type="dxa"/>
            <w:tcBorders>
              <w:top w:val="single" w:sz="2" w:space="0" w:color="231F20"/>
              <w:bottom w:val="single" w:sz="2" w:space="0" w:color="231F20"/>
            </w:tcBorders>
          </w:tcPr>
          <w:p>
            <w:pPr>
              <w:pStyle w:val="TableParagraph"/>
              <w:rPr>
                <w:rFonts w:ascii="Times New Roman"/>
                <w:sz w:val="24"/>
              </w:rPr>
            </w:pPr>
          </w:p>
        </w:tc>
      </w:tr>
      <w:tr>
        <w:trPr>
          <w:trHeight w:val="1017" w:hRule="atLeast"/>
        </w:trPr>
        <w:tc>
          <w:tcPr>
            <w:tcW w:w="537" w:type="dxa"/>
            <w:tcBorders>
              <w:top w:val="single" w:sz="2" w:space="0" w:color="231F20"/>
              <w:bottom w:val="single" w:sz="2" w:space="0" w:color="231F20"/>
            </w:tcBorders>
          </w:tcPr>
          <w:p>
            <w:pPr>
              <w:pStyle w:val="TableParagraph"/>
              <w:spacing w:before="1"/>
              <w:rPr>
                <w:rFonts w:ascii="Helvetica-Light"/>
                <w:sz w:val="30"/>
              </w:rPr>
            </w:pPr>
          </w:p>
          <w:p>
            <w:pPr>
              <w:pStyle w:val="TableParagraph"/>
              <w:spacing w:before="1"/>
              <w:ind w:right="21"/>
              <w:jc w:val="center"/>
              <w:rPr>
                <w:sz w:val="24"/>
              </w:rPr>
            </w:pPr>
            <w:r>
              <w:rPr>
                <w:color w:val="231F20"/>
                <w:sz w:val="24"/>
              </w:rPr>
              <w:t>3</w:t>
            </w:r>
          </w:p>
        </w:tc>
        <w:tc>
          <w:tcPr>
            <w:tcW w:w="2477" w:type="dxa"/>
            <w:tcBorders>
              <w:top w:val="single" w:sz="2" w:space="0" w:color="231F20"/>
              <w:bottom w:val="single" w:sz="2" w:space="0" w:color="231F20"/>
            </w:tcBorders>
          </w:tcPr>
          <w:p>
            <w:pPr>
              <w:pStyle w:val="TableParagraph"/>
              <w:rPr>
                <w:rFonts w:ascii="Times New Roman"/>
                <w:sz w:val="24"/>
              </w:rPr>
            </w:pPr>
          </w:p>
        </w:tc>
        <w:tc>
          <w:tcPr>
            <w:tcW w:w="5040" w:type="dxa"/>
            <w:tcBorders>
              <w:top w:val="single" w:sz="2" w:space="0" w:color="231F20"/>
              <w:bottom w:val="single" w:sz="2" w:space="0" w:color="231F20"/>
            </w:tcBorders>
          </w:tcPr>
          <w:p>
            <w:pPr>
              <w:pStyle w:val="TableParagraph"/>
              <w:rPr>
                <w:rFonts w:ascii="Times New Roman"/>
                <w:sz w:val="24"/>
              </w:rPr>
            </w:pPr>
          </w:p>
        </w:tc>
        <w:tc>
          <w:tcPr>
            <w:tcW w:w="2006" w:type="dxa"/>
            <w:tcBorders>
              <w:top w:val="single" w:sz="2" w:space="0" w:color="231F20"/>
              <w:bottom w:val="single" w:sz="2" w:space="0" w:color="231F20"/>
            </w:tcBorders>
          </w:tcPr>
          <w:p>
            <w:pPr>
              <w:pStyle w:val="TableParagraph"/>
              <w:rPr>
                <w:rFonts w:ascii="Times New Roman"/>
                <w:sz w:val="24"/>
              </w:rPr>
            </w:pPr>
          </w:p>
        </w:tc>
      </w:tr>
      <w:tr>
        <w:trPr>
          <w:trHeight w:val="1017" w:hRule="atLeast"/>
        </w:trPr>
        <w:tc>
          <w:tcPr>
            <w:tcW w:w="537" w:type="dxa"/>
            <w:tcBorders>
              <w:top w:val="single" w:sz="2" w:space="0" w:color="231F20"/>
              <w:bottom w:val="single" w:sz="2" w:space="0" w:color="231F20"/>
            </w:tcBorders>
          </w:tcPr>
          <w:p>
            <w:pPr>
              <w:pStyle w:val="TableParagraph"/>
              <w:spacing w:before="2"/>
              <w:rPr>
                <w:rFonts w:ascii="Helvetica-Light"/>
                <w:sz w:val="30"/>
              </w:rPr>
            </w:pPr>
          </w:p>
          <w:p>
            <w:pPr>
              <w:pStyle w:val="TableParagraph"/>
              <w:ind w:right="21"/>
              <w:jc w:val="center"/>
              <w:rPr>
                <w:sz w:val="24"/>
              </w:rPr>
            </w:pPr>
            <w:r>
              <w:rPr>
                <w:color w:val="231F20"/>
                <w:sz w:val="24"/>
              </w:rPr>
              <w:t>4</w:t>
            </w:r>
          </w:p>
        </w:tc>
        <w:tc>
          <w:tcPr>
            <w:tcW w:w="2477" w:type="dxa"/>
            <w:tcBorders>
              <w:top w:val="single" w:sz="2" w:space="0" w:color="231F20"/>
              <w:bottom w:val="single" w:sz="2" w:space="0" w:color="231F20"/>
            </w:tcBorders>
          </w:tcPr>
          <w:p>
            <w:pPr>
              <w:pStyle w:val="TableParagraph"/>
              <w:rPr>
                <w:rFonts w:ascii="Times New Roman"/>
                <w:sz w:val="24"/>
              </w:rPr>
            </w:pPr>
          </w:p>
        </w:tc>
        <w:tc>
          <w:tcPr>
            <w:tcW w:w="5040" w:type="dxa"/>
            <w:tcBorders>
              <w:top w:val="single" w:sz="2" w:space="0" w:color="231F20"/>
              <w:bottom w:val="single" w:sz="2" w:space="0" w:color="231F20"/>
            </w:tcBorders>
          </w:tcPr>
          <w:p>
            <w:pPr>
              <w:pStyle w:val="TableParagraph"/>
              <w:rPr>
                <w:rFonts w:ascii="Times New Roman"/>
                <w:sz w:val="24"/>
              </w:rPr>
            </w:pPr>
          </w:p>
        </w:tc>
        <w:tc>
          <w:tcPr>
            <w:tcW w:w="2006" w:type="dxa"/>
            <w:tcBorders>
              <w:top w:val="single" w:sz="2" w:space="0" w:color="231F20"/>
              <w:bottom w:val="single" w:sz="2" w:space="0" w:color="231F20"/>
            </w:tcBorders>
          </w:tcPr>
          <w:p>
            <w:pPr>
              <w:pStyle w:val="TableParagraph"/>
              <w:rPr>
                <w:rFonts w:ascii="Times New Roman"/>
                <w:sz w:val="24"/>
              </w:rPr>
            </w:pPr>
          </w:p>
        </w:tc>
      </w:tr>
      <w:tr>
        <w:trPr>
          <w:trHeight w:val="1017" w:hRule="atLeast"/>
        </w:trPr>
        <w:tc>
          <w:tcPr>
            <w:tcW w:w="537" w:type="dxa"/>
            <w:tcBorders>
              <w:top w:val="single" w:sz="2" w:space="0" w:color="231F20"/>
              <w:bottom w:val="single" w:sz="2" w:space="0" w:color="231F20"/>
            </w:tcBorders>
          </w:tcPr>
          <w:p>
            <w:pPr>
              <w:pStyle w:val="TableParagraph"/>
              <w:spacing w:before="2"/>
              <w:rPr>
                <w:rFonts w:ascii="Helvetica-Light"/>
                <w:sz w:val="30"/>
              </w:rPr>
            </w:pPr>
          </w:p>
          <w:p>
            <w:pPr>
              <w:pStyle w:val="TableParagraph"/>
              <w:ind w:right="21"/>
              <w:jc w:val="center"/>
              <w:rPr>
                <w:sz w:val="24"/>
              </w:rPr>
            </w:pPr>
            <w:r>
              <w:rPr>
                <w:color w:val="231F20"/>
                <w:sz w:val="24"/>
              </w:rPr>
              <w:t>5</w:t>
            </w:r>
          </w:p>
        </w:tc>
        <w:tc>
          <w:tcPr>
            <w:tcW w:w="2477" w:type="dxa"/>
            <w:tcBorders>
              <w:top w:val="single" w:sz="2" w:space="0" w:color="231F20"/>
              <w:bottom w:val="single" w:sz="2" w:space="0" w:color="231F20"/>
            </w:tcBorders>
          </w:tcPr>
          <w:p>
            <w:pPr>
              <w:pStyle w:val="TableParagraph"/>
              <w:rPr>
                <w:rFonts w:ascii="Times New Roman"/>
                <w:sz w:val="24"/>
              </w:rPr>
            </w:pPr>
          </w:p>
        </w:tc>
        <w:tc>
          <w:tcPr>
            <w:tcW w:w="5040" w:type="dxa"/>
            <w:tcBorders>
              <w:top w:val="single" w:sz="2" w:space="0" w:color="231F20"/>
              <w:bottom w:val="single" w:sz="2" w:space="0" w:color="231F20"/>
            </w:tcBorders>
          </w:tcPr>
          <w:p>
            <w:pPr>
              <w:pStyle w:val="TableParagraph"/>
              <w:rPr>
                <w:rFonts w:ascii="Times New Roman"/>
                <w:sz w:val="24"/>
              </w:rPr>
            </w:pPr>
          </w:p>
        </w:tc>
        <w:tc>
          <w:tcPr>
            <w:tcW w:w="2006" w:type="dxa"/>
            <w:tcBorders>
              <w:top w:val="single" w:sz="2" w:space="0" w:color="231F20"/>
              <w:bottom w:val="single" w:sz="2" w:space="0" w:color="231F20"/>
            </w:tcBorders>
          </w:tcPr>
          <w:p>
            <w:pPr>
              <w:pStyle w:val="TableParagraph"/>
              <w:rPr>
                <w:rFonts w:ascii="Times New Roman"/>
                <w:sz w:val="24"/>
              </w:rPr>
            </w:pPr>
          </w:p>
        </w:tc>
      </w:tr>
    </w:tbl>
    <w:p>
      <w:pPr>
        <w:pStyle w:val="BodyText"/>
      </w:pPr>
    </w:p>
    <w:p>
      <w:pPr>
        <w:pStyle w:val="BodyText"/>
      </w:pPr>
    </w:p>
    <w:p>
      <w:pPr>
        <w:pStyle w:val="BodyText"/>
        <w:rPr>
          <w:sz w:val="34"/>
        </w:rPr>
      </w:pPr>
    </w:p>
    <w:p>
      <w:pPr>
        <w:pStyle w:val="BodyText"/>
        <w:spacing w:line="235" w:lineRule="auto"/>
        <w:ind w:left="100" w:right="110"/>
      </w:pPr>
      <w:r>
        <w:rPr>
          <w:color w:val="231F20"/>
        </w:rPr>
        <w:t>¡Felicidades! ¡Has hecho un trabajo extraordinario! Sigue esforzándote para diseñar la vida de tus sueños.</w:t>
      </w:r>
    </w:p>
    <w:p>
      <w:pPr>
        <w:pStyle w:val="BodyText"/>
      </w:pPr>
    </w:p>
    <w:p>
      <w:pPr>
        <w:pStyle w:val="BodyText"/>
        <w:spacing w:before="4"/>
        <w:rPr>
          <w:sz w:val="22"/>
        </w:rPr>
      </w:pPr>
    </w:p>
    <w:p>
      <w:pPr>
        <w:pStyle w:val="BodyText"/>
        <w:ind w:left="100"/>
      </w:pPr>
      <w:r>
        <w:rPr>
          <w:color w:val="231F20"/>
        </w:rPr>
        <w:t>Yes You Can!</w:t>
      </w:r>
    </w:p>
    <w:sectPr>
      <w:pgSz w:w="12240" w:h="15840"/>
      <w:pgMar w:top="1340" w:bottom="28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Kanit-Thin">
    <w:altName w:val="Kanit-Thin"/>
    <w:charset w:val="0"/>
    <w:family w:val="roman"/>
    <w:pitch w:val="variable"/>
  </w:font>
  <w:font w:name="Helvetica-Light">
    <w:altName w:val="Helvetica-Light"/>
    <w:charset w:val="0"/>
    <w:family w:val="swiss"/>
    <w:pitch w:val="variable"/>
  </w:font>
  <w:font w:name="Kanit">
    <w:altName w:val="Kanit"/>
    <w:charset w:val="0"/>
    <w:family w:val="roman"/>
    <w:pitch w:val="variable"/>
  </w:font>
  <w:font w:name="Helvetica">
    <w:altName w:val="Helvetica"/>
    <w:charset w:val="0"/>
    <w:family w:val="swiss"/>
    <w:pitch w:val="variable"/>
  </w:font>
  <w:font w:name="Kanit-Light">
    <w:altName w:val="Kanit-Light"/>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Light" w:hAnsi="Helvetica-Light" w:eastAsia="Helvetica-Light" w:cs="Helvetica-Light"/>
      <w:lang w:val="en-us" w:eastAsia="en-us" w:bidi="en-us"/>
    </w:rPr>
  </w:style>
  <w:style w:styleId="BodyText" w:type="paragraph">
    <w:name w:val="Body Text"/>
    <w:basedOn w:val="Normal"/>
    <w:uiPriority w:val="1"/>
    <w:qFormat/>
    <w:pPr/>
    <w:rPr>
      <w:rFonts w:ascii="Helvetica-Light" w:hAnsi="Helvetica-Light" w:eastAsia="Helvetica-Light" w:cs="Helvetica-Light"/>
      <w:sz w:val="24"/>
      <w:szCs w:val="24"/>
      <w:lang w:val="en-us" w:eastAsia="en-us" w:bidi="en-us"/>
    </w:rPr>
  </w:style>
  <w:style w:styleId="Heading1" w:type="paragraph">
    <w:name w:val="Heading 1"/>
    <w:basedOn w:val="Normal"/>
    <w:uiPriority w:val="1"/>
    <w:qFormat/>
    <w:pPr>
      <w:spacing w:line="514" w:lineRule="exact"/>
      <w:ind w:left="100"/>
      <w:outlineLvl w:val="1"/>
    </w:pPr>
    <w:rPr>
      <w:rFonts w:ascii="Kanit-Light" w:hAnsi="Kanit-Light" w:eastAsia="Kanit-Light" w:cs="Kanit-Light"/>
      <w:sz w:val="42"/>
      <w:szCs w:val="42"/>
      <w:lang w:val="en-us" w:eastAsia="en-us" w:bidi="en-us"/>
    </w:rPr>
  </w:style>
  <w:style w:styleId="Heading2" w:type="paragraph">
    <w:name w:val="Heading 2"/>
    <w:basedOn w:val="Normal"/>
    <w:uiPriority w:val="1"/>
    <w:qFormat/>
    <w:pPr>
      <w:spacing w:before="55"/>
      <w:ind w:left="180"/>
      <w:outlineLvl w:val="2"/>
    </w:pPr>
    <w:rPr>
      <w:rFonts w:ascii="Helvetica" w:hAnsi="Helvetica" w:eastAsia="Helvetica" w:cs="Helvetica"/>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Helvetica" w:hAnsi="Helvetica" w:eastAsia="Helvetica" w:cs="Helvetic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2019-03-14T01:23:30Z</dcterms:created>
  <dcterms:modified xsi:type="dcterms:W3CDTF">2019-03-14T01:23:30Z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Adobe InDesign CC 13.1 (Macintosh)</vt:lpwstr>
  </property>
  <property fmtid="{D5CDD505-2E9C-101B-9397-08002B2CF9AE}" pid="4" name="LastSaved">
    <vt:filetime>2019-03-14T00:00:00Z</vt:filetime>
  </property>
</Properties>
</file>