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00"/>
        <w:rPr>
          <w:rFonts w:ascii="Kanit"/>
        </w:rPr>
      </w:pPr>
      <w:r>
        <w:rPr>
          <w:rFonts w:ascii="Kanit"/>
          <w:color w:val="231F20"/>
          <w:spacing w:val="-4"/>
        </w:rPr>
        <w:t>How </w:t>
      </w:r>
      <w:r>
        <w:rPr>
          <w:rFonts w:ascii="Kanit"/>
          <w:color w:val="231F20"/>
          <w:spacing w:val="-3"/>
        </w:rPr>
        <w:t>to Design </w:t>
      </w:r>
      <w:r>
        <w:rPr>
          <w:rFonts w:ascii="Kanit"/>
          <w:color w:val="231F20"/>
        </w:rPr>
        <w:t>the </w:t>
      </w:r>
      <w:r>
        <w:rPr>
          <w:rFonts w:ascii="Kanit"/>
          <w:color w:val="231F20"/>
          <w:spacing w:val="-5"/>
        </w:rPr>
        <w:t>Life of </w:t>
      </w:r>
      <w:r>
        <w:rPr>
          <w:rFonts w:ascii="Kanit"/>
          <w:color w:val="231F20"/>
          <w:spacing w:val="-7"/>
        </w:rPr>
        <w:t>Your </w:t>
      </w:r>
      <w:r>
        <w:rPr>
          <w:rFonts w:ascii="Kanit"/>
          <w:color w:val="231F20"/>
          <w:spacing w:val="-5"/>
        </w:rPr>
        <w:t>Dreams </w:t>
      </w:r>
      <w:r>
        <w:rPr>
          <w:rFonts w:ascii="Kanit"/>
          <w:color w:val="231F20"/>
          <w:spacing w:val="-3"/>
        </w:rPr>
        <w:t>Action </w:t>
      </w:r>
      <w:r>
        <w:rPr>
          <w:rFonts w:ascii="Kanit"/>
          <w:color w:val="231F20"/>
        </w:rPr>
        <w:t>Steps - </w:t>
      </w:r>
      <w:r>
        <w:rPr>
          <w:rFonts w:ascii="Kanit"/>
          <w:color w:val="231F20"/>
          <w:spacing w:val="-5"/>
        </w:rPr>
        <w:t>Week </w:t>
      </w:r>
      <w:r>
        <w:rPr>
          <w:rFonts w:ascii="Kanit"/>
          <w:color w:val="231F20"/>
        </w:rPr>
        <w:t>8</w:t>
      </w:r>
    </w:p>
    <w:p>
      <w:pPr>
        <w:spacing w:line="153" w:lineRule="auto" w:before="253"/>
        <w:ind w:left="100" w:right="0" w:firstLine="0"/>
        <w:jc w:val="left"/>
        <w:rPr>
          <w:rFonts w:ascii="Kanit-Light" w:hAnsi="Kanit-Light"/>
          <w:sz w:val="42"/>
        </w:rPr>
      </w:pPr>
      <w:r>
        <w:rPr/>
        <w:br w:type="column"/>
      </w:r>
      <w:r>
        <w:rPr>
          <w:rFonts w:ascii="Kanit-Light" w:hAnsi="Kanit-Light"/>
          <w:color w:val="231F20"/>
          <w:sz w:val="42"/>
        </w:rPr>
        <w:t>ALEJANDRO CHABÁN MOTIVACIONAL PLATFORM</w:t>
      </w:r>
    </w:p>
    <w:p>
      <w:pPr>
        <w:spacing w:after="0" w:line="153" w:lineRule="auto"/>
        <w:jc w:val="left"/>
        <w:rPr>
          <w:rFonts w:ascii="Kanit-Light" w:hAnsi="Kanit-Light"/>
          <w:sz w:val="42"/>
        </w:rPr>
        <w:sectPr>
          <w:type w:val="continuous"/>
          <w:pgSz w:w="12240" w:h="15840"/>
          <w:pgMar w:top="520" w:bottom="280" w:left="980" w:right="980"/>
          <w:cols w:num="2" w:equalWidth="0">
            <w:col w:w="4450" w:space="382"/>
            <w:col w:w="5448"/>
          </w:cols>
        </w:sectPr>
      </w:pPr>
    </w:p>
    <w:p>
      <w:pPr>
        <w:pStyle w:val="BodyText"/>
        <w:spacing w:before="10"/>
        <w:rPr>
          <w:rFonts w:ascii="Kanit-Light"/>
          <w:sz w:val="19"/>
        </w:rPr>
      </w:pPr>
      <w:r>
        <w:rPr/>
        <w:pict>
          <v:line style="position:absolute;mso-position-horizontal-relative:page;mso-position-vertical-relative:page;z-index:1408" from="0pt,33.439499pt" to="284.42pt,33.439499pt" stroked="true" strokeweight="6.501pt" strokecolor="#231f20">
            <v:stroke dashstyle="solid"/>
            <w10:wrap type="none"/>
          </v:line>
        </w:pict>
      </w:r>
      <w:r>
        <w:rPr/>
        <w:pict>
          <v:line style="position:absolute;mso-position-horizontal-relative:page;mso-position-vertical-relative:page;z-index:1432" from="0pt,78.559998pt" to="284.42pt,78.559998pt" stroked="true" strokeweight="6.5pt" strokecolor="#231f20">
            <v:stroke dashstyle="solid"/>
            <w10:wrap type="none"/>
          </v:line>
        </w:pict>
      </w:r>
    </w:p>
    <w:p>
      <w:pPr>
        <w:spacing w:line="158" w:lineRule="auto" w:before="320"/>
        <w:ind w:left="3270" w:right="882" w:hanging="1834"/>
        <w:jc w:val="left"/>
        <w:rPr>
          <w:rFonts w:ascii="Kanit-Thin"/>
          <w:sz w:val="57"/>
        </w:rPr>
      </w:pPr>
      <w:r>
        <w:rPr>
          <w:rFonts w:ascii="Kanit-Thin"/>
          <w:color w:val="231F20"/>
          <w:sz w:val="57"/>
        </w:rPr>
        <w:t>HOW TO APPLY THE POWER OF INTENTION</w:t>
      </w:r>
    </w:p>
    <w:p>
      <w:pPr>
        <w:pStyle w:val="BodyText"/>
        <w:rPr>
          <w:rFonts w:ascii="Kanit-Thin"/>
          <w:sz w:val="21"/>
        </w:rPr>
      </w:pPr>
    </w:p>
    <w:p>
      <w:pPr>
        <w:pStyle w:val="Heading1"/>
      </w:pPr>
      <w:r>
        <w:rPr>
          <w:color w:val="231F20"/>
        </w:rPr>
        <w:t>What’s one intention you would like to focus on?</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1024;mso-wrap-distance-left:0;mso-wrap-distance-right:0" from="54pt,14.55082pt" to="558pt,14.55082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100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5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5"/>
        <w:rPr>
          <w:rFonts w:ascii="Helvetica"/>
          <w:b/>
          <w:sz w:val="20"/>
        </w:rPr>
      </w:pPr>
    </w:p>
    <w:p>
      <w:pPr>
        <w:spacing w:before="54"/>
        <w:ind w:left="180" w:right="0" w:firstLine="0"/>
        <w:jc w:val="left"/>
        <w:rPr>
          <w:rFonts w:ascii="Helvetica"/>
          <w:b/>
          <w:sz w:val="24"/>
        </w:rPr>
      </w:pPr>
      <w:r>
        <w:rPr>
          <w:rFonts w:ascii="Helvetica"/>
          <w:b/>
          <w:color w:val="231F20"/>
          <w:sz w:val="24"/>
        </w:rPr>
        <w:t>Which obstacles might get in the way for you to manifest your intention?</w:t>
      </w:r>
    </w:p>
    <w:p>
      <w:pPr>
        <w:pStyle w:val="BodyText"/>
        <w:rPr>
          <w:rFonts w:ascii="Helvetica"/>
          <w:b/>
          <w:sz w:val="20"/>
        </w:rPr>
      </w:pPr>
    </w:p>
    <w:p>
      <w:pPr>
        <w:pStyle w:val="BodyText"/>
        <w:spacing w:before="11"/>
        <w:rPr>
          <w:rFonts w:ascii="Helvetica"/>
          <w:b/>
          <w:sz w:val="20"/>
        </w:rPr>
      </w:pPr>
      <w:r>
        <w:rPr/>
        <w:pict>
          <v:line style="position:absolute;mso-position-horizontal-relative:page;mso-position-vertical-relative:paragraph;z-index:-928;mso-wrap-distance-left:0;mso-wrap-distance-right:0" from="54pt,14.57043pt" to="558pt,14.57043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0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5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2"/>
        <w:rPr>
          <w:rFonts w:ascii="Helvetica"/>
          <w:b/>
          <w:sz w:val="20"/>
        </w:rPr>
      </w:pPr>
    </w:p>
    <w:p>
      <w:pPr>
        <w:spacing w:before="55"/>
        <w:ind w:left="180" w:right="1918" w:firstLine="0"/>
        <w:jc w:val="left"/>
        <w:rPr>
          <w:rFonts w:ascii="Helvetica" w:hAnsi="Helvetica"/>
          <w:b/>
          <w:sz w:val="24"/>
        </w:rPr>
      </w:pPr>
      <w:r>
        <w:rPr>
          <w:rFonts w:ascii="Helvetica" w:hAnsi="Helvetica"/>
          <w:b/>
          <w:color w:val="231F20"/>
          <w:sz w:val="24"/>
        </w:rPr>
        <w:t>Set an “implementation intention”, a plan of action to address each one of your obstacles.</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832;mso-wrap-distance-left:0;mso-wrap-distance-right:0" from="54pt,11.907696pt" to="558pt,11.90769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0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8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6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3"/>
        <w:rPr>
          <w:rFonts w:ascii="Helvetica"/>
          <w:b/>
          <w:sz w:val="29"/>
        </w:rPr>
      </w:pPr>
    </w:p>
    <w:p>
      <w:pPr>
        <w:spacing w:before="55"/>
        <w:ind w:left="180" w:right="0" w:firstLine="0"/>
        <w:jc w:val="left"/>
        <w:rPr>
          <w:rFonts w:ascii="Helvetica"/>
          <w:b/>
          <w:sz w:val="24"/>
        </w:rPr>
      </w:pPr>
      <w:r>
        <w:rPr>
          <w:rFonts w:ascii="Helvetica"/>
          <w:b/>
          <w:color w:val="231F20"/>
          <w:sz w:val="24"/>
        </w:rPr>
        <w:t>Have clear goals. Make a list of all the things you can do to get closer to your intention.</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736;mso-wrap-distance-left:0;mso-wrap-distance-right:0" from="54pt,14.556904pt" to="558pt,14.55690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1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8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64;mso-wrap-distance-left:0;mso-wrap-distance-right:0" from="54pt,8.981054pt" to="558pt,8.981054pt" stroked="true" strokeweight=".25pt" strokecolor="#231f20">
            <v:stroke dashstyle="solid"/>
            <w10:wrap type="topAndBottom"/>
          </v:line>
        </w:pict>
      </w:r>
    </w:p>
    <w:p>
      <w:pPr>
        <w:spacing w:after="0"/>
        <w:rPr>
          <w:rFonts w:ascii="Helvetica"/>
          <w:sz w:val="11"/>
        </w:rPr>
        <w:sectPr>
          <w:type w:val="continuous"/>
          <w:pgSz w:w="12240" w:h="15840"/>
          <w:pgMar w:top="520" w:bottom="280" w:left="980" w:right="980"/>
        </w:sectPr>
      </w:pPr>
    </w:p>
    <w:p>
      <w:pPr>
        <w:pStyle w:val="BodyText"/>
        <w:rPr>
          <w:rFonts w:ascii="Helvetica"/>
          <w:b/>
          <w:sz w:val="20"/>
        </w:rPr>
      </w:pPr>
    </w:p>
    <w:p>
      <w:pPr>
        <w:pStyle w:val="BodyText"/>
        <w:spacing w:before="5"/>
        <w:rPr>
          <w:rFonts w:ascii="Helvetica"/>
          <w:b/>
          <w:sz w:val="26"/>
        </w:rPr>
      </w:pPr>
    </w:p>
    <w:p>
      <w:pPr>
        <w:spacing w:before="43"/>
        <w:ind w:left="2575" w:right="0" w:firstLine="0"/>
        <w:jc w:val="left"/>
        <w:rPr>
          <w:rFonts w:ascii="Helvetica"/>
          <w:b/>
          <w:sz w:val="30"/>
        </w:rPr>
      </w:pPr>
      <w:r>
        <w:rPr>
          <w:rFonts w:ascii="Helvetica"/>
          <w:b/>
          <w:color w:val="231F20"/>
          <w:sz w:val="30"/>
        </w:rPr>
        <w:t>CONSCIOUSLY CREATE YOUR DAY</w:t>
      </w:r>
    </w:p>
    <w:p>
      <w:pPr>
        <w:pStyle w:val="BodyText"/>
        <w:spacing w:before="2"/>
        <w:rPr>
          <w:rFonts w:ascii="Helvetica"/>
          <w:b/>
          <w:sz w:val="29"/>
        </w:rPr>
      </w:pPr>
    </w:p>
    <w:p>
      <w:pPr>
        <w:pStyle w:val="BodyText"/>
        <w:spacing w:line="228" w:lineRule="auto"/>
        <w:ind w:left="100"/>
      </w:pPr>
      <w:r>
        <w:rPr>
          <w:color w:val="231F20"/>
        </w:rPr>
        <w:t>Your thoughts are a powerful engine, which fuel your day. I personally use my thoughts as a vehicle to take me where I want to go. Here is how I do it.</w:t>
      </w:r>
    </w:p>
    <w:p>
      <w:pPr>
        <w:pStyle w:val="BodyText"/>
        <w:spacing w:before="9"/>
        <w:rPr>
          <w:sz w:val="22"/>
        </w:rPr>
      </w:pPr>
    </w:p>
    <w:p>
      <w:pPr>
        <w:pStyle w:val="BodyText"/>
        <w:spacing w:line="228" w:lineRule="auto"/>
        <w:ind w:left="100" w:right="175"/>
      </w:pPr>
      <w:r>
        <w:rPr>
          <w:color w:val="231F20"/>
        </w:rPr>
        <w:t>As soon as you wake up, made the conscious decision on HOW you want to FEEL for the  day. Then, pick a FEELING and tune in to that feeling’s energy by remembering a time where you experience that feeling in your</w:t>
      </w:r>
      <w:r>
        <w:rPr>
          <w:color w:val="231F20"/>
          <w:spacing w:val="13"/>
        </w:rPr>
        <w:t> </w:t>
      </w:r>
      <w:r>
        <w:rPr>
          <w:color w:val="231F20"/>
        </w:rPr>
        <w:t>life.</w:t>
      </w:r>
    </w:p>
    <w:p>
      <w:pPr>
        <w:pStyle w:val="BodyText"/>
        <w:spacing w:before="9"/>
        <w:rPr>
          <w:sz w:val="22"/>
        </w:rPr>
      </w:pPr>
    </w:p>
    <w:p>
      <w:pPr>
        <w:pStyle w:val="BodyText"/>
        <w:spacing w:line="228" w:lineRule="auto"/>
        <w:ind w:left="100"/>
      </w:pPr>
      <w:r>
        <w:rPr>
          <w:color w:val="231F20"/>
        </w:rPr>
        <w:t>By tuning in to that feeling, you are actually setting your intention for the day. Then, visualize with great detail the situation, play conversations inside your mind, and, most importantly, become aware of the sensations of that particular feeling in your body.</w:t>
      </w:r>
    </w:p>
    <w:p>
      <w:pPr>
        <w:pStyle w:val="BodyText"/>
        <w:spacing w:before="9"/>
        <w:rPr>
          <w:sz w:val="22"/>
        </w:rPr>
      </w:pPr>
    </w:p>
    <w:p>
      <w:pPr>
        <w:pStyle w:val="BodyText"/>
        <w:spacing w:line="228" w:lineRule="auto"/>
        <w:ind w:left="100" w:right="175"/>
      </w:pPr>
      <w:r>
        <w:rPr>
          <w:color w:val="231F20"/>
        </w:rPr>
        <w:t>You will notice that this simple, yet powerful exercise, works like magic, and has a huge impact on the way your day unfolds.</w:t>
      </w:r>
    </w:p>
    <w:p>
      <w:pPr>
        <w:pStyle w:val="BodyText"/>
        <w:spacing w:before="9"/>
        <w:rPr>
          <w:sz w:val="22"/>
        </w:rPr>
      </w:pPr>
    </w:p>
    <w:p>
      <w:pPr>
        <w:pStyle w:val="BodyText"/>
        <w:spacing w:line="228" w:lineRule="auto" w:before="1"/>
        <w:ind w:left="100" w:right="236"/>
      </w:pPr>
      <w:r>
        <w:rPr>
          <w:color w:val="231F20"/>
        </w:rPr>
        <w:t>This energy will help you attract the situations, the people, and the opportunities that are aligned with the FEELING that you consciously chose to tune in for that day. The more time you dedicate towards consciously holding this feeling in your system, the more power you will have at your disposal to manifest your deepest desires and realize your</w:t>
      </w:r>
      <w:r>
        <w:rPr>
          <w:color w:val="231F20"/>
          <w:spacing w:val="57"/>
        </w:rPr>
        <w:t> </w:t>
      </w:r>
      <w:r>
        <w:rPr>
          <w:color w:val="231F20"/>
        </w:rPr>
        <w:t>dreams.</w:t>
      </w:r>
    </w:p>
    <w:p>
      <w:pPr>
        <w:pStyle w:val="BodyText"/>
      </w:pPr>
    </w:p>
    <w:p>
      <w:pPr>
        <w:pStyle w:val="BodyText"/>
      </w:pPr>
    </w:p>
    <w:p>
      <w:pPr>
        <w:pStyle w:val="BodyText"/>
      </w:pPr>
    </w:p>
    <w:p>
      <w:pPr>
        <w:pStyle w:val="BodyText"/>
        <w:spacing w:before="1"/>
        <w:rPr>
          <w:sz w:val="18"/>
        </w:rPr>
      </w:pPr>
    </w:p>
    <w:p>
      <w:pPr>
        <w:pStyle w:val="BodyText"/>
        <w:ind w:left="100"/>
      </w:pPr>
      <w:r>
        <w:rPr>
          <w:color w:val="231F20"/>
        </w:rPr>
        <w:t>Yes You Can!</w:t>
      </w:r>
    </w:p>
    <w:sectPr>
      <w:pgSz w:w="12240" w:h="15840"/>
      <w:pgMar w:top="150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Light">
    <w:altName w:val="Helvetica-Light"/>
    <w:charset w:val="0"/>
    <w:family w:val="swiss"/>
    <w:pitch w:val="variable"/>
  </w:font>
  <w:font w:name="Kanit-Light">
    <w:altName w:val="Kanit-Light"/>
    <w:charset w:val="0"/>
    <w:family w:val="roman"/>
    <w:pitch w:val="variable"/>
  </w:font>
  <w:font w:name="Helvetica">
    <w:altName w:val="Helvetica"/>
    <w:charset w:val="0"/>
    <w:family w:val="swiss"/>
    <w:pitch w:val="variable"/>
  </w:font>
  <w:font w:name="Kanit">
    <w:altName w:val="Kanit"/>
    <w:charset w:val="0"/>
    <w:family w:val="roman"/>
    <w:pitch w:val="variable"/>
  </w:font>
  <w:font w:name="Kanit-Thin">
    <w:altName w:val="Kanit-Thi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before="55"/>
      <w:ind w:left="180"/>
      <w:outlineLvl w:val="1"/>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2019-03-13T19:45:24Z</dcterms:created>
  <dcterms:modified xsi:type="dcterms:W3CDTF">2019-03-13T19:45:24Z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2019-03-13T00:00:00Z</vt:filetime>
  </property>
</Properties>
</file>